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B9" w:rsidRPr="00FC16A8" w:rsidRDefault="00A67FB9">
      <w:pPr>
        <w:rPr>
          <w:b/>
        </w:rPr>
      </w:pPr>
      <w:r w:rsidRPr="00FC16A8">
        <w:rPr>
          <w:b/>
        </w:rPr>
        <w:t>Vocabulary</w:t>
      </w:r>
      <w:r w:rsidR="000F29D8" w:rsidRPr="00FC16A8">
        <w:rPr>
          <w:b/>
        </w:rPr>
        <w:t>- Please define!</w:t>
      </w:r>
    </w:p>
    <w:p w:rsidR="00A67FB9" w:rsidRDefault="00A67FB9">
      <w:r>
        <w:t>Antibiotic Resistant</w:t>
      </w:r>
    </w:p>
    <w:p w:rsidR="00A67FB9" w:rsidRDefault="00A67FB9">
      <w:r>
        <w:t>Full Course</w:t>
      </w:r>
    </w:p>
    <w:p w:rsidR="00A67FB9" w:rsidRPr="00FC16A8" w:rsidRDefault="00A67FB9">
      <w:pPr>
        <w:rPr>
          <w:b/>
        </w:rPr>
      </w:pPr>
      <w:r w:rsidRPr="00FC16A8">
        <w:rPr>
          <w:b/>
        </w:rPr>
        <w:t xml:space="preserve">Annotate and complete the graphic organizer. </w:t>
      </w:r>
    </w:p>
    <w:p w:rsidR="00A67FB9" w:rsidRPr="00FC16A8" w:rsidRDefault="00A67FB9">
      <w:pPr>
        <w:rPr>
          <w:sz w:val="20"/>
          <w:szCs w:val="20"/>
        </w:rPr>
      </w:pPr>
      <w:r w:rsidRPr="00FC16A8">
        <w:rPr>
          <w:sz w:val="20"/>
          <w:szCs w:val="20"/>
        </w:rPr>
        <w:t xml:space="preserve">Have you ever taken antibiotics? Did you follow the directions completely? All antibiotics need to be taken as directed, which usually means </w:t>
      </w:r>
      <w:r w:rsidR="00FC16A8" w:rsidRPr="00FC16A8">
        <w:rPr>
          <w:sz w:val="20"/>
          <w:szCs w:val="20"/>
        </w:rPr>
        <w:t xml:space="preserve">taking </w:t>
      </w:r>
      <w:r w:rsidRPr="00FC16A8">
        <w:rPr>
          <w:sz w:val="20"/>
          <w:szCs w:val="20"/>
        </w:rPr>
        <w:t xml:space="preserve">all the pills </w:t>
      </w:r>
      <w:r w:rsidR="006126EE" w:rsidRPr="00FC16A8">
        <w:rPr>
          <w:sz w:val="20"/>
          <w:szCs w:val="20"/>
        </w:rPr>
        <w:t>and</w:t>
      </w:r>
      <w:r w:rsidRPr="00FC16A8">
        <w:rPr>
          <w:sz w:val="20"/>
          <w:szCs w:val="20"/>
        </w:rPr>
        <w:t xml:space="preserve"> </w:t>
      </w:r>
      <w:r w:rsidR="00FC16A8" w:rsidRPr="00FC16A8">
        <w:rPr>
          <w:sz w:val="20"/>
          <w:szCs w:val="20"/>
        </w:rPr>
        <w:t>don't</w:t>
      </w:r>
      <w:r w:rsidRPr="00FC16A8">
        <w:rPr>
          <w:sz w:val="20"/>
          <w:szCs w:val="20"/>
        </w:rPr>
        <w:t xml:space="preserve"> stopping even if you begin feeling better. </w:t>
      </w:r>
      <w:r w:rsidR="00FC16A8" w:rsidRPr="00FC16A8">
        <w:rPr>
          <w:sz w:val="20"/>
          <w:szCs w:val="20"/>
        </w:rPr>
        <w:t>Why</w:t>
      </w:r>
      <w:r w:rsidRPr="00FC16A8">
        <w:rPr>
          <w:sz w:val="20"/>
          <w:szCs w:val="20"/>
        </w:rPr>
        <w:t>?</w:t>
      </w:r>
    </w:p>
    <w:p w:rsidR="00A67FB9" w:rsidRPr="00FC16A8" w:rsidRDefault="003C061B">
      <w:pPr>
        <w:rPr>
          <w:sz w:val="20"/>
          <w:szCs w:val="20"/>
        </w:rPr>
      </w:pPr>
      <w:r>
        <w:rPr>
          <w:noProof/>
          <w:sz w:val="20"/>
          <w:szCs w:val="20"/>
        </w:rPr>
        <w:drawing>
          <wp:anchor distT="0" distB="0" distL="114300" distR="114300" simplePos="0" relativeHeight="251655168" behindDoc="1" locked="0" layoutInCell="1" allowOverlap="1">
            <wp:simplePos x="0" y="0"/>
            <wp:positionH relativeFrom="column">
              <wp:posOffset>2388870</wp:posOffset>
            </wp:positionH>
            <wp:positionV relativeFrom="paragraph">
              <wp:posOffset>1746250</wp:posOffset>
            </wp:positionV>
            <wp:extent cx="4232910" cy="1935480"/>
            <wp:effectExtent l="19050" t="0" r="0" b="0"/>
            <wp:wrapTight wrapText="bothSides">
              <wp:wrapPolygon edited="0">
                <wp:start x="-97" y="0"/>
                <wp:lineTo x="-97" y="21472"/>
                <wp:lineTo x="21581" y="21472"/>
                <wp:lineTo x="21581" y="0"/>
                <wp:lineTo x="-97" y="0"/>
              </wp:wrapPolygon>
            </wp:wrapTight>
            <wp:docPr id="1" name="Picture 1" descr="http://www.cdc.gov/getsmart/community/images/how-ar-happ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c.gov/getsmart/community/images/how-ar-happens.jpg"/>
                    <pic:cNvPicPr>
                      <a:picLocks noChangeAspect="1" noChangeArrowheads="1"/>
                    </pic:cNvPicPr>
                  </pic:nvPicPr>
                  <pic:blipFill>
                    <a:blip r:embed="rId6" cstate="print"/>
                    <a:srcRect/>
                    <a:stretch>
                      <a:fillRect/>
                    </a:stretch>
                  </pic:blipFill>
                  <pic:spPr bwMode="auto">
                    <a:xfrm>
                      <a:off x="0" y="0"/>
                      <a:ext cx="4232910" cy="1935480"/>
                    </a:xfrm>
                    <a:prstGeom prst="rect">
                      <a:avLst/>
                    </a:prstGeom>
                    <a:noFill/>
                    <a:ln w="9525">
                      <a:noFill/>
                      <a:miter lim="800000"/>
                      <a:headEnd/>
                      <a:tailEnd/>
                    </a:ln>
                  </pic:spPr>
                </pic:pic>
              </a:graphicData>
            </a:graphic>
          </wp:anchor>
        </w:drawing>
      </w:r>
      <w:r w:rsidR="00A67FB9" w:rsidRPr="00FC16A8">
        <w:rPr>
          <w:sz w:val="20"/>
          <w:szCs w:val="20"/>
        </w:rPr>
        <w:t>Millions of harmless bacteria naturally live on and inside of your body. Whe</w:t>
      </w:r>
      <w:r w:rsidR="000F29D8" w:rsidRPr="00FC16A8">
        <w:rPr>
          <w:sz w:val="20"/>
          <w:szCs w:val="20"/>
        </w:rPr>
        <w:t>n harmful bacteria appear on th</w:t>
      </w:r>
      <w:r w:rsidR="00A67FB9" w:rsidRPr="00FC16A8">
        <w:rPr>
          <w:sz w:val="20"/>
          <w:szCs w:val="20"/>
        </w:rPr>
        <w:t>e</w:t>
      </w:r>
      <w:r w:rsidR="000F29D8" w:rsidRPr="00FC16A8">
        <w:rPr>
          <w:sz w:val="20"/>
          <w:szCs w:val="20"/>
        </w:rPr>
        <w:t xml:space="preserve"> </w:t>
      </w:r>
      <w:r w:rsidR="00A67FB9" w:rsidRPr="00FC16A8">
        <w:rPr>
          <w:sz w:val="20"/>
          <w:szCs w:val="20"/>
        </w:rPr>
        <w:t xml:space="preserve">scene, your </w:t>
      </w:r>
      <w:r w:rsidR="000F29D8" w:rsidRPr="00FC16A8">
        <w:rPr>
          <w:sz w:val="20"/>
          <w:szCs w:val="20"/>
        </w:rPr>
        <w:t>body's</w:t>
      </w:r>
      <w:r w:rsidR="00A67FB9" w:rsidRPr="00FC16A8">
        <w:rPr>
          <w:sz w:val="20"/>
          <w:szCs w:val="20"/>
        </w:rPr>
        <w:t xml:space="preserve"> immune system can usually keep a small population of them under control. If, however, these bacteria reproduce too quickly, you suffer consequences-- and this is called an infection. Antibiotics help your body fight off an infection by killing</w:t>
      </w:r>
      <w:r w:rsidR="000F29D8" w:rsidRPr="00FC16A8">
        <w:rPr>
          <w:sz w:val="20"/>
          <w:szCs w:val="20"/>
        </w:rPr>
        <w:t xml:space="preserve"> these harmful bacteria. Unfortunately, a small number of bacteria in any population may not be affected by the antibiotic as quickly. These bacteria, which are considered more </w:t>
      </w:r>
      <w:r w:rsidR="000F29D8" w:rsidRPr="00FC16A8">
        <w:rPr>
          <w:b/>
          <w:sz w:val="20"/>
          <w:szCs w:val="20"/>
        </w:rPr>
        <w:t>resistant</w:t>
      </w:r>
      <w:r w:rsidR="000F29D8" w:rsidRPr="00FC16A8">
        <w:rPr>
          <w:sz w:val="20"/>
          <w:szCs w:val="20"/>
        </w:rPr>
        <w:t xml:space="preserve"> to the treatment, continue to reproduce and grow. Completing the </w:t>
      </w:r>
      <w:r w:rsidR="000F29D8" w:rsidRPr="00FC16A8">
        <w:rPr>
          <w:b/>
          <w:sz w:val="20"/>
          <w:szCs w:val="20"/>
        </w:rPr>
        <w:t>full course</w:t>
      </w:r>
      <w:r w:rsidR="000F29D8" w:rsidRPr="00FC16A8">
        <w:rPr>
          <w:sz w:val="20"/>
          <w:szCs w:val="20"/>
        </w:rPr>
        <w:t xml:space="preserve"> of the antibiotic as prescribed helps make sure that these bacteria do not survive and therefore </w:t>
      </w:r>
      <w:r w:rsidR="00FC16A8" w:rsidRPr="00FC16A8">
        <w:rPr>
          <w:sz w:val="20"/>
          <w:szCs w:val="20"/>
        </w:rPr>
        <w:t>won't</w:t>
      </w:r>
      <w:r w:rsidR="000F29D8" w:rsidRPr="00FC16A8">
        <w:rPr>
          <w:sz w:val="20"/>
          <w:szCs w:val="20"/>
        </w:rPr>
        <w:t xml:space="preserve"> make you ill or infect anyone else. </w:t>
      </w:r>
    </w:p>
    <w:p w:rsidR="000F29D8" w:rsidRPr="00FC16A8" w:rsidRDefault="000F29D8">
      <w:pPr>
        <w:rPr>
          <w:sz w:val="20"/>
          <w:szCs w:val="20"/>
        </w:rPr>
      </w:pPr>
      <w:r w:rsidRPr="00FC16A8">
        <w:rPr>
          <w:sz w:val="20"/>
          <w:szCs w:val="20"/>
        </w:rPr>
        <w:t xml:space="preserve">Antibiotics have been used to fight disease for over 50 years. Today, they are using their effectiveness. This is the result of more antibiotic resistant bacteria. In the last 10- 15 year, antibiotic resistant bacteria have included strains of </w:t>
      </w:r>
      <w:r w:rsidRPr="00FC16A8">
        <w:rPr>
          <w:i/>
          <w:sz w:val="20"/>
          <w:szCs w:val="20"/>
        </w:rPr>
        <w:t>Mycobacterium tuberculosis</w:t>
      </w:r>
      <w:r w:rsidRPr="00FC16A8">
        <w:rPr>
          <w:sz w:val="20"/>
          <w:szCs w:val="20"/>
        </w:rPr>
        <w:t xml:space="preserve">, which causes tuberculosis (TB), and </w:t>
      </w:r>
      <w:r w:rsidRPr="00FC16A8">
        <w:rPr>
          <w:i/>
          <w:sz w:val="20"/>
          <w:szCs w:val="20"/>
        </w:rPr>
        <w:t xml:space="preserve">Streptococcus </w:t>
      </w:r>
      <w:proofErr w:type="spellStart"/>
      <w:r w:rsidRPr="00FC16A8">
        <w:rPr>
          <w:i/>
          <w:sz w:val="20"/>
          <w:szCs w:val="20"/>
        </w:rPr>
        <w:t>pnuemonae</w:t>
      </w:r>
      <w:proofErr w:type="spellEnd"/>
      <w:r w:rsidRPr="00FC16A8">
        <w:rPr>
          <w:sz w:val="20"/>
          <w:szCs w:val="20"/>
        </w:rPr>
        <w:t xml:space="preserve">, the most common </w:t>
      </w:r>
      <w:r w:rsidR="00A659F1" w:rsidRPr="00FC16A8">
        <w:rPr>
          <w:sz w:val="20"/>
          <w:szCs w:val="20"/>
        </w:rPr>
        <w:t>cause</w:t>
      </w:r>
      <w:r w:rsidRPr="00FC16A8">
        <w:rPr>
          <w:sz w:val="20"/>
          <w:szCs w:val="20"/>
        </w:rPr>
        <w:t xml:space="preserve"> of human ear and sinus infections. </w:t>
      </w:r>
    </w:p>
    <w:p w:rsidR="000F29D8" w:rsidRPr="00FC16A8" w:rsidRDefault="00A659F1">
      <w:pPr>
        <w:rPr>
          <w:sz w:val="20"/>
          <w:szCs w:val="20"/>
        </w:rPr>
      </w:pPr>
      <w:r w:rsidRPr="00FC16A8">
        <w:rPr>
          <w:sz w:val="20"/>
          <w:szCs w:val="20"/>
        </w:rPr>
        <w:t>Reasons for the development of antibiotic- res</w:t>
      </w:r>
      <w:r w:rsidR="007C3AD1" w:rsidRPr="00FC16A8">
        <w:rPr>
          <w:sz w:val="20"/>
          <w:szCs w:val="20"/>
        </w:rPr>
        <w:t>is</w:t>
      </w:r>
      <w:r w:rsidRPr="00FC16A8">
        <w:rPr>
          <w:sz w:val="20"/>
          <w:szCs w:val="20"/>
        </w:rPr>
        <w:t xml:space="preserve">tant bacteria include </w:t>
      </w:r>
      <w:r w:rsidR="007C3AD1" w:rsidRPr="00FC16A8">
        <w:rPr>
          <w:sz w:val="20"/>
          <w:szCs w:val="20"/>
        </w:rPr>
        <w:t>over prescription</w:t>
      </w:r>
      <w:r w:rsidRPr="00FC16A8">
        <w:rPr>
          <w:sz w:val="20"/>
          <w:szCs w:val="20"/>
        </w:rPr>
        <w:t xml:space="preserve"> and incorrect use of antibiotics. "Using antibiotics incorrectly has led to the development of bacteria that can resist them." says Dr. Richard Dietrich of Kaiser Permanente in Baltimore, Maryland. This means that the drugs people rely on to cure everything from strep throat to bacterial </w:t>
      </w:r>
      <w:r w:rsidR="007C3AD1" w:rsidRPr="00FC16A8">
        <w:rPr>
          <w:sz w:val="20"/>
          <w:szCs w:val="20"/>
        </w:rPr>
        <w:t>pneumonia</w:t>
      </w:r>
      <w:r w:rsidRPr="00FC16A8">
        <w:rPr>
          <w:sz w:val="20"/>
          <w:szCs w:val="20"/>
        </w:rPr>
        <w:t xml:space="preserve"> may not work when </w:t>
      </w:r>
      <w:r w:rsidR="007C3AD1" w:rsidRPr="00FC16A8">
        <w:rPr>
          <w:sz w:val="20"/>
          <w:szCs w:val="20"/>
        </w:rPr>
        <w:t>they</w:t>
      </w:r>
      <w:r w:rsidRPr="00FC16A8">
        <w:rPr>
          <w:sz w:val="20"/>
          <w:szCs w:val="20"/>
        </w:rPr>
        <w:t xml:space="preserve"> are taken. </w:t>
      </w:r>
    </w:p>
    <w:p w:rsidR="00A659F1" w:rsidRPr="00FC16A8" w:rsidRDefault="00A659F1">
      <w:pPr>
        <w:rPr>
          <w:sz w:val="20"/>
          <w:szCs w:val="20"/>
        </w:rPr>
      </w:pPr>
      <w:r w:rsidRPr="00FC16A8">
        <w:rPr>
          <w:sz w:val="20"/>
          <w:szCs w:val="20"/>
        </w:rPr>
        <w:t xml:space="preserve">Most antibiotics must be taken over a period of time. When patients feel better, they sometimes stop taking the medications and don't complete the full course of treatment. In such cases, antibiotic-resistant bacteria may not be killed by the medication. They are more likely to reproduce and grow without competition from other microbes that have </w:t>
      </w:r>
      <w:r w:rsidR="00FC16A8" w:rsidRPr="00FC16A8">
        <w:rPr>
          <w:sz w:val="20"/>
          <w:szCs w:val="20"/>
        </w:rPr>
        <w:t>been</w:t>
      </w:r>
      <w:r w:rsidRPr="00FC16A8">
        <w:rPr>
          <w:sz w:val="20"/>
          <w:szCs w:val="20"/>
        </w:rPr>
        <w:t xml:space="preserve"> killed by the drug. If the antibiotic- resistant bacteria could cause disease, it becomes difficult to treat the patient with antibiotics</w:t>
      </w:r>
    </w:p>
    <w:p w:rsidR="00A659F1" w:rsidRPr="00FC16A8" w:rsidRDefault="00A659F1">
      <w:pPr>
        <w:rPr>
          <w:sz w:val="20"/>
          <w:szCs w:val="20"/>
        </w:rPr>
      </w:pPr>
      <w:r w:rsidRPr="00FC16A8">
        <w:rPr>
          <w:sz w:val="20"/>
          <w:szCs w:val="20"/>
        </w:rPr>
        <w:t xml:space="preserve">"The bacteria that cause </w:t>
      </w:r>
      <w:r w:rsidR="007C3AD1" w:rsidRPr="00FC16A8">
        <w:rPr>
          <w:sz w:val="20"/>
          <w:szCs w:val="20"/>
        </w:rPr>
        <w:t>pneumonia</w:t>
      </w:r>
      <w:r w:rsidRPr="00FC16A8">
        <w:rPr>
          <w:sz w:val="20"/>
          <w:szCs w:val="20"/>
        </w:rPr>
        <w:t xml:space="preserve"> and ear and sinus infections commonly l</w:t>
      </w:r>
      <w:r w:rsidR="00FC16A8" w:rsidRPr="00FC16A8">
        <w:rPr>
          <w:sz w:val="20"/>
          <w:szCs w:val="20"/>
        </w:rPr>
        <w:t>ive in our throats and noses," D</w:t>
      </w:r>
      <w:r w:rsidRPr="00FC16A8">
        <w:rPr>
          <w:sz w:val="20"/>
          <w:szCs w:val="20"/>
        </w:rPr>
        <w:t xml:space="preserve">r. Dietrich says. "If you take an antibiotic for no good reason, it kills only the germs that are not </w:t>
      </w:r>
      <w:r w:rsidR="007C3AD1" w:rsidRPr="00FC16A8">
        <w:rPr>
          <w:sz w:val="20"/>
          <w:szCs w:val="20"/>
        </w:rPr>
        <w:t>resistant</w:t>
      </w:r>
      <w:r w:rsidRPr="00FC16A8">
        <w:rPr>
          <w:sz w:val="20"/>
          <w:szCs w:val="20"/>
        </w:rPr>
        <w:t xml:space="preserve"> to the antibiotic. An infection caused be the remaining resistant bacteria can be very hard to treat." If you take antibiotics when you don't need them, the drugs may lose</w:t>
      </w:r>
      <w:r w:rsidR="007C3AD1" w:rsidRPr="00FC16A8">
        <w:rPr>
          <w:sz w:val="20"/>
          <w:szCs w:val="20"/>
        </w:rPr>
        <w:t xml:space="preserve"> </w:t>
      </w:r>
      <w:r w:rsidRPr="00FC16A8">
        <w:rPr>
          <w:sz w:val="20"/>
          <w:szCs w:val="20"/>
        </w:rPr>
        <w:t>their ability to help you</w:t>
      </w:r>
      <w:r w:rsidR="007C3AD1" w:rsidRPr="00FC16A8">
        <w:rPr>
          <w:sz w:val="20"/>
          <w:szCs w:val="20"/>
        </w:rPr>
        <w:t xml:space="preserve"> </w:t>
      </w:r>
      <w:r w:rsidRPr="00FC16A8">
        <w:rPr>
          <w:sz w:val="20"/>
          <w:szCs w:val="20"/>
        </w:rPr>
        <w:t>get better when you really</w:t>
      </w:r>
      <w:r w:rsidR="007C3AD1" w:rsidRPr="00FC16A8">
        <w:rPr>
          <w:sz w:val="20"/>
          <w:szCs w:val="20"/>
        </w:rPr>
        <w:t xml:space="preserve"> do need them. </w:t>
      </w:r>
    </w:p>
    <w:p w:rsidR="007C3AD1" w:rsidRPr="00FC16A8" w:rsidRDefault="007C3AD1">
      <w:pPr>
        <w:rPr>
          <w:sz w:val="20"/>
          <w:szCs w:val="20"/>
        </w:rPr>
      </w:pPr>
      <w:r w:rsidRPr="00FC16A8">
        <w:rPr>
          <w:sz w:val="20"/>
          <w:szCs w:val="20"/>
        </w:rPr>
        <w:t>One reason antibiotics are overused is that so many patients ask for them. Dr. Dietric</w:t>
      </w:r>
      <w:r w:rsidR="00FC16A8" w:rsidRPr="00FC16A8">
        <w:rPr>
          <w:sz w:val="20"/>
          <w:szCs w:val="20"/>
        </w:rPr>
        <w:t>h</w:t>
      </w:r>
      <w:r w:rsidRPr="00FC16A8">
        <w:rPr>
          <w:sz w:val="20"/>
          <w:szCs w:val="20"/>
        </w:rPr>
        <w:t xml:space="preserve"> adds that </w:t>
      </w:r>
      <w:proofErr w:type="gramStart"/>
      <w:r w:rsidRPr="00FC16A8">
        <w:rPr>
          <w:sz w:val="20"/>
          <w:szCs w:val="20"/>
        </w:rPr>
        <w:t>its</w:t>
      </w:r>
      <w:proofErr w:type="gramEnd"/>
      <w:r w:rsidRPr="00FC16A8">
        <w:rPr>
          <w:sz w:val="20"/>
          <w:szCs w:val="20"/>
        </w:rPr>
        <w:t xml:space="preserve"> common for patients to </w:t>
      </w:r>
      <w:r w:rsidR="00FC16A8" w:rsidRPr="00FC16A8">
        <w:rPr>
          <w:sz w:val="20"/>
          <w:szCs w:val="20"/>
        </w:rPr>
        <w:t>believe</w:t>
      </w:r>
      <w:r w:rsidRPr="00FC16A8">
        <w:rPr>
          <w:sz w:val="20"/>
          <w:szCs w:val="20"/>
        </w:rPr>
        <w:t xml:space="preserve"> that antibiotics will cure </w:t>
      </w:r>
      <w:r w:rsidR="00FC16A8" w:rsidRPr="00FC16A8">
        <w:rPr>
          <w:sz w:val="20"/>
          <w:szCs w:val="20"/>
        </w:rPr>
        <w:t>whatever</w:t>
      </w:r>
      <w:r w:rsidRPr="00FC16A8">
        <w:rPr>
          <w:sz w:val="20"/>
          <w:szCs w:val="20"/>
        </w:rPr>
        <w:t xml:space="preserve"> illness they have. But antibiotics work against only certain microbes, such as bacteria. They so not work against viruses. Doctors also used to prescribe antibiotics more often, partly as a precaution</w:t>
      </w:r>
      <w:r w:rsidR="00FC16A8" w:rsidRPr="00FC16A8">
        <w:rPr>
          <w:sz w:val="20"/>
          <w:szCs w:val="20"/>
        </w:rPr>
        <w:t xml:space="preserve"> against disease. Now, this is less common and antibiotics are prescribed only for specific diseases. </w:t>
      </w:r>
    </w:p>
    <w:p w:rsidR="00FC16A8" w:rsidRPr="00FC16A8" w:rsidRDefault="00FC16A8">
      <w:pPr>
        <w:rPr>
          <w:i/>
          <w:sz w:val="20"/>
          <w:szCs w:val="20"/>
        </w:rPr>
      </w:pPr>
      <w:r w:rsidRPr="00FC16A8">
        <w:rPr>
          <w:i/>
          <w:sz w:val="20"/>
          <w:szCs w:val="20"/>
        </w:rPr>
        <w:t>Adapted with permission from Kaiser Permanente, 2001</w:t>
      </w:r>
    </w:p>
    <w:p w:rsidR="007C3AD1" w:rsidRDefault="007C3AD1"/>
    <w:p w:rsidR="00DE6FE1" w:rsidRDefault="00DE6FE1"/>
    <w:p w:rsidR="00DE6FE1" w:rsidRDefault="00DE6FE1"/>
    <w:p w:rsidR="00DE6FE1" w:rsidRDefault="00DE6FE1"/>
    <w:p w:rsidR="00DE6FE1" w:rsidRDefault="00DE6FE1">
      <w:r>
        <w:rPr>
          <w:noProof/>
        </w:rPr>
        <w:drawing>
          <wp:anchor distT="0" distB="0" distL="114300" distR="114300" simplePos="0" relativeHeight="251656192" behindDoc="1" locked="0" layoutInCell="1" allowOverlap="1">
            <wp:simplePos x="0" y="0"/>
            <wp:positionH relativeFrom="column">
              <wp:posOffset>-158577</wp:posOffset>
            </wp:positionH>
            <wp:positionV relativeFrom="paragraph">
              <wp:posOffset>181437</wp:posOffset>
            </wp:positionV>
            <wp:extent cx="7945197" cy="6310900"/>
            <wp:effectExtent l="0" t="819150" r="0" b="795020"/>
            <wp:wrapTight wrapText="bothSides">
              <wp:wrapPolygon edited="0">
                <wp:start x="21605" y="7"/>
                <wp:lineTo x="60" y="7"/>
                <wp:lineTo x="60" y="21524"/>
                <wp:lineTo x="21605" y="21524"/>
                <wp:lineTo x="21605" y="7"/>
              </wp:wrapPolygon>
            </wp:wrapTight>
            <wp:docPr id="3" name="Picture 3" descr="Image result for Spider Graphic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ider Graphic organiz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7950649" cy="63152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6FE1" w:rsidRDefault="00DE6FE1"/>
    <w:p w:rsidR="00DE6FE1" w:rsidRDefault="00DE6FE1"/>
    <w:p w:rsidR="00DE6FE1" w:rsidRDefault="00DE6FE1"/>
    <w:p w:rsidR="00DE6FE1" w:rsidRDefault="00DE6FE1"/>
    <w:p w:rsidR="00DE6FE1" w:rsidRDefault="00DE6FE1"/>
    <w:p w:rsidR="00DE6FE1" w:rsidRDefault="00DE6FE1"/>
    <w:p w:rsidR="00DE6FE1" w:rsidRDefault="00DE6FE1"/>
    <w:p w:rsidR="00DE6FE1" w:rsidRDefault="00B80DEC">
      <w:r>
        <w:rPr>
          <w:noProof/>
        </w:rPr>
        <w:pict>
          <v:shapetype id="_x0000_t202" coordsize="21600,21600" o:spt="202" path="m,l,21600r21600,l21600,xe">
            <v:stroke joinstyle="miter"/>
            <v:path gradientshapeok="t" o:connecttype="rect"/>
          </v:shapetype>
          <v:shape id="_x0000_s1030" type="#_x0000_t202" style="position:absolute;margin-left:245.25pt;margin-top:12.05pt;width:42.75pt;height:120.75pt;z-index:251660288">
            <v:textbox style="layout-flow:vertical;mso-layout-flow-alt:bottom-to-top">
              <w:txbxContent>
                <w:p w:rsidR="00DE6FE1" w:rsidRPr="00DE6FE1" w:rsidRDefault="00DE6FE1">
                  <w:pPr>
                    <w:rPr>
                      <w:sz w:val="40"/>
                      <w:szCs w:val="40"/>
                    </w:rPr>
                  </w:pPr>
                  <w:r w:rsidRPr="00DE6FE1">
                    <w:rPr>
                      <w:sz w:val="40"/>
                      <w:szCs w:val="40"/>
                    </w:rPr>
                    <w:t>Antibiotics</w:t>
                  </w:r>
                </w:p>
              </w:txbxContent>
            </v:textbox>
          </v:shape>
        </w:pict>
      </w:r>
    </w:p>
    <w:p w:rsidR="00DE6FE1" w:rsidRDefault="00DE6FE1"/>
    <w:p w:rsidR="00DE6FE1" w:rsidRDefault="00DE6FE1"/>
    <w:p w:rsidR="00DE6FE1" w:rsidRDefault="00DE6FE1"/>
    <w:p w:rsidR="00DE6FE1" w:rsidRDefault="00DE6FE1"/>
    <w:p w:rsidR="00DE6FE1" w:rsidRDefault="00DE6FE1"/>
    <w:p w:rsidR="00DE6FE1" w:rsidRDefault="00DE6FE1"/>
    <w:p w:rsidR="00DE6FE1" w:rsidRDefault="00DE6FE1"/>
    <w:p w:rsidR="00DE6FE1" w:rsidRDefault="00DE6FE1"/>
    <w:p w:rsidR="00DE6FE1" w:rsidRDefault="00DE6FE1"/>
    <w:p w:rsidR="00DE6FE1" w:rsidRDefault="00DE6FE1"/>
    <w:p w:rsidR="00DE6FE1" w:rsidRDefault="00DE6FE1"/>
    <w:p w:rsidR="00DE6FE1" w:rsidRDefault="00DE6FE1"/>
    <w:p w:rsidR="00DE6FE1" w:rsidRDefault="00DE6FE1"/>
    <w:p w:rsidR="00DE6FE1" w:rsidRDefault="00DE6FE1"/>
    <w:p w:rsidR="00DE6FE1" w:rsidRDefault="00DE6FE1"/>
    <w:p w:rsidR="003C061B" w:rsidRPr="003C061B" w:rsidRDefault="003C061B" w:rsidP="00FC16A8">
      <w:pPr>
        <w:shd w:val="clear" w:color="auto" w:fill="FFFFFF"/>
        <w:spacing w:after="120" w:line="274" w:lineRule="atLeast"/>
        <w:rPr>
          <w:rFonts w:ascii="Helvetica" w:eastAsia="Times New Roman" w:hAnsi="Helvetica" w:cs="Helvetica"/>
          <w:b/>
          <w:color w:val="333333"/>
          <w:sz w:val="19"/>
          <w:szCs w:val="19"/>
        </w:rPr>
      </w:pPr>
      <w:proofErr w:type="spellStart"/>
      <w:r w:rsidRPr="003C061B">
        <w:rPr>
          <w:rFonts w:ascii="Helvetica" w:eastAsia="Times New Roman" w:hAnsi="Helvetica" w:cs="Helvetica"/>
          <w:b/>
          <w:color w:val="333333"/>
          <w:sz w:val="19"/>
          <w:szCs w:val="19"/>
        </w:rPr>
        <w:t>Prereading</w:t>
      </w:r>
      <w:proofErr w:type="spellEnd"/>
    </w:p>
    <w:p w:rsidR="003C061B" w:rsidRDefault="003C061B" w:rsidP="00FC16A8">
      <w:pPr>
        <w:shd w:val="clear" w:color="auto" w:fill="FFFFFF"/>
        <w:spacing w:after="120" w:line="274" w:lineRule="atLeast"/>
        <w:rPr>
          <w:rFonts w:ascii="Helvetica" w:eastAsia="Times New Roman" w:hAnsi="Helvetica" w:cs="Helvetica"/>
          <w:color w:val="333333"/>
          <w:sz w:val="19"/>
          <w:szCs w:val="19"/>
        </w:rPr>
      </w:pPr>
      <w:r>
        <w:rPr>
          <w:rFonts w:ascii="Helvetica" w:eastAsia="Times New Roman" w:hAnsi="Helvetica" w:cs="Helvetica"/>
          <w:color w:val="333333"/>
          <w:sz w:val="19"/>
          <w:szCs w:val="19"/>
        </w:rPr>
        <w:t>What is antibiotic resistance?</w:t>
      </w:r>
    </w:p>
    <w:p w:rsidR="00F462A2" w:rsidRDefault="00F462A2" w:rsidP="00FC16A8">
      <w:pPr>
        <w:shd w:val="clear" w:color="auto" w:fill="FFFFFF"/>
        <w:spacing w:after="120" w:line="274" w:lineRule="atLeast"/>
        <w:rPr>
          <w:rFonts w:ascii="Helvetica" w:eastAsia="Times New Roman" w:hAnsi="Helvetica" w:cs="Helvetica"/>
          <w:color w:val="333333"/>
          <w:sz w:val="19"/>
          <w:szCs w:val="19"/>
        </w:rPr>
      </w:pPr>
    </w:p>
    <w:p w:rsidR="003C061B" w:rsidRPr="003C061B" w:rsidRDefault="003C061B" w:rsidP="00FC16A8">
      <w:pPr>
        <w:shd w:val="clear" w:color="auto" w:fill="FFFFFF"/>
        <w:spacing w:after="120" w:line="274" w:lineRule="atLeast"/>
        <w:rPr>
          <w:rFonts w:ascii="Helvetica" w:eastAsia="Times New Roman" w:hAnsi="Helvetica" w:cs="Helvetica"/>
          <w:b/>
          <w:color w:val="333333"/>
          <w:sz w:val="19"/>
          <w:szCs w:val="19"/>
        </w:rPr>
      </w:pPr>
      <w:r w:rsidRPr="003C061B">
        <w:rPr>
          <w:rFonts w:ascii="Helvetica" w:eastAsia="Times New Roman" w:hAnsi="Helvetica" w:cs="Helvetica"/>
          <w:b/>
          <w:color w:val="333333"/>
          <w:sz w:val="19"/>
          <w:szCs w:val="19"/>
        </w:rPr>
        <w:t xml:space="preserve">Read, annotate and complete the post reading questions. </w:t>
      </w:r>
    </w:p>
    <w:p w:rsidR="003C061B" w:rsidRPr="007829F8" w:rsidRDefault="003C061B" w:rsidP="003C061B">
      <w:pPr>
        <w:pStyle w:val="Heading1"/>
        <w:shd w:val="clear" w:color="auto" w:fill="FFFFFF"/>
        <w:spacing w:before="240" w:after="120"/>
        <w:rPr>
          <w:rFonts w:ascii="Foco-Bold" w:hAnsi="Foco-Bold"/>
          <w:bCs w:val="0"/>
          <w:color w:val="333333"/>
          <w:sz w:val="24"/>
          <w:szCs w:val="24"/>
        </w:rPr>
      </w:pPr>
      <w:r w:rsidRPr="007829F8">
        <w:rPr>
          <w:rFonts w:ascii="Foco-Bold" w:hAnsi="Foco-Bold"/>
          <w:bCs w:val="0"/>
          <w:color w:val="333333"/>
          <w:sz w:val="24"/>
          <w:szCs w:val="24"/>
        </w:rPr>
        <w:t>Deadly lung disease TB is hard to cure in India, putting the world at risk</w:t>
      </w:r>
    </w:p>
    <w:p w:rsidR="003C061B" w:rsidRPr="003C061B" w:rsidRDefault="003C061B" w:rsidP="003C061B">
      <w:pPr>
        <w:shd w:val="clear" w:color="auto" w:fill="FFFFFF"/>
        <w:spacing w:line="240" w:lineRule="atLeast"/>
        <w:rPr>
          <w:rFonts w:ascii="Helvetica" w:hAnsi="Helvetica" w:cs="Helvetica"/>
          <w:color w:val="888888"/>
          <w:sz w:val="17"/>
          <w:szCs w:val="17"/>
        </w:rPr>
      </w:pPr>
      <w:r>
        <w:rPr>
          <w:rFonts w:ascii="Helvetica" w:hAnsi="Helvetica" w:cs="Helvetica"/>
          <w:color w:val="888888"/>
          <w:sz w:val="17"/>
          <w:szCs w:val="17"/>
        </w:rPr>
        <w:t>By</w:t>
      </w:r>
      <w:r>
        <w:rPr>
          <w:rStyle w:val="apple-converted-space"/>
          <w:rFonts w:ascii="Helvetica" w:hAnsi="Helvetica" w:cs="Helvetica"/>
          <w:color w:val="888888"/>
          <w:sz w:val="17"/>
          <w:szCs w:val="17"/>
        </w:rPr>
        <w:t> </w:t>
      </w:r>
      <w:r>
        <w:rPr>
          <w:rStyle w:val="authordisplayname"/>
          <w:rFonts w:ascii="Helvetica" w:hAnsi="Helvetica" w:cs="Helvetica"/>
          <w:color w:val="888888"/>
          <w:sz w:val="17"/>
          <w:szCs w:val="17"/>
        </w:rPr>
        <w:t xml:space="preserve">Scientific American, adapted by </w:t>
      </w:r>
      <w:proofErr w:type="spellStart"/>
      <w:r>
        <w:rPr>
          <w:rStyle w:val="authordisplayname"/>
          <w:rFonts w:ascii="Helvetica" w:hAnsi="Helvetica" w:cs="Helvetica"/>
          <w:color w:val="888888"/>
          <w:sz w:val="17"/>
          <w:szCs w:val="17"/>
        </w:rPr>
        <w:t>Newsela</w:t>
      </w:r>
      <w:proofErr w:type="spellEnd"/>
      <w:r>
        <w:rPr>
          <w:rStyle w:val="authordisplayname"/>
          <w:rFonts w:ascii="Helvetica" w:hAnsi="Helvetica" w:cs="Helvetica"/>
          <w:color w:val="888888"/>
          <w:sz w:val="17"/>
          <w:szCs w:val="17"/>
        </w:rPr>
        <w:t xml:space="preserve"> staff</w:t>
      </w:r>
    </w:p>
    <w:p w:rsidR="00FC16A8" w:rsidRPr="00FC16A8" w:rsidRDefault="00FC16A8" w:rsidP="00FC16A8">
      <w:pPr>
        <w:shd w:val="clear" w:color="auto" w:fill="FFFFFF"/>
        <w:spacing w:after="120" w:line="274" w:lineRule="atLeast"/>
        <w:rPr>
          <w:rFonts w:ascii="Helvetica" w:eastAsia="Times New Roman" w:hAnsi="Helvetica" w:cs="Helvetica"/>
          <w:color w:val="333333"/>
          <w:sz w:val="19"/>
          <w:szCs w:val="19"/>
        </w:rPr>
      </w:pPr>
      <w:r w:rsidRPr="00FC16A8">
        <w:rPr>
          <w:rFonts w:ascii="Helvetica" w:eastAsia="Times New Roman" w:hAnsi="Helvetica" w:cs="Helvetica"/>
          <w:color w:val="333333"/>
          <w:sz w:val="19"/>
          <w:szCs w:val="19"/>
        </w:rPr>
        <w:t xml:space="preserve">MUMBAI, India — </w:t>
      </w:r>
      <w:proofErr w:type="gramStart"/>
      <w:r w:rsidRPr="00FC16A8">
        <w:rPr>
          <w:rFonts w:ascii="Helvetica" w:eastAsia="Times New Roman" w:hAnsi="Helvetica" w:cs="Helvetica"/>
          <w:color w:val="333333"/>
          <w:sz w:val="19"/>
          <w:szCs w:val="19"/>
        </w:rPr>
        <w:t>On</w:t>
      </w:r>
      <w:proofErr w:type="gramEnd"/>
      <w:r w:rsidRPr="00FC16A8">
        <w:rPr>
          <w:rFonts w:ascii="Helvetica" w:eastAsia="Times New Roman" w:hAnsi="Helvetica" w:cs="Helvetica"/>
          <w:color w:val="333333"/>
          <w:sz w:val="19"/>
          <w:szCs w:val="19"/>
        </w:rPr>
        <w:t xml:space="preserve"> a recent Monday afternoon, a crowd of patients gathered in </w:t>
      </w:r>
      <w:r w:rsidR="007829F8" w:rsidRPr="00FC16A8">
        <w:rPr>
          <w:rFonts w:ascii="Helvetica" w:eastAsia="Times New Roman" w:hAnsi="Helvetica" w:cs="Helvetica"/>
          <w:color w:val="333333"/>
          <w:sz w:val="19"/>
          <w:szCs w:val="19"/>
        </w:rPr>
        <w:t>a hallway</w:t>
      </w:r>
      <w:r w:rsidRPr="00FC16A8">
        <w:rPr>
          <w:rFonts w:ascii="Helvetica" w:eastAsia="Times New Roman" w:hAnsi="Helvetica" w:cs="Helvetica"/>
          <w:color w:val="333333"/>
          <w:sz w:val="19"/>
          <w:szCs w:val="19"/>
        </w:rPr>
        <w:t xml:space="preserve"> at Mumbai's </w:t>
      </w:r>
      <w:proofErr w:type="spellStart"/>
      <w:r w:rsidRPr="00FC16A8">
        <w:rPr>
          <w:rFonts w:ascii="Helvetica" w:eastAsia="Times New Roman" w:hAnsi="Helvetica" w:cs="Helvetica"/>
          <w:color w:val="333333"/>
          <w:sz w:val="19"/>
          <w:szCs w:val="19"/>
        </w:rPr>
        <w:t>Hinduja</w:t>
      </w:r>
      <w:proofErr w:type="spellEnd"/>
      <w:r w:rsidRPr="00FC16A8">
        <w:rPr>
          <w:rFonts w:ascii="Helvetica" w:eastAsia="Times New Roman" w:hAnsi="Helvetica" w:cs="Helvetica"/>
          <w:color w:val="333333"/>
          <w:sz w:val="19"/>
          <w:szCs w:val="19"/>
        </w:rPr>
        <w:t xml:space="preserve"> Hospital. All were waiting to see Dr. </w:t>
      </w:r>
      <w:proofErr w:type="spellStart"/>
      <w:r w:rsidRPr="00FC16A8">
        <w:rPr>
          <w:rFonts w:ascii="Helvetica" w:eastAsia="Times New Roman" w:hAnsi="Helvetica" w:cs="Helvetica"/>
          <w:color w:val="333333"/>
          <w:sz w:val="19"/>
          <w:szCs w:val="19"/>
        </w:rPr>
        <w:t>Zarir</w:t>
      </w:r>
      <w:proofErr w:type="spellEnd"/>
      <w:r w:rsidRPr="00FC16A8">
        <w:rPr>
          <w:rFonts w:ascii="Helvetica" w:eastAsia="Times New Roman" w:hAnsi="Helvetica" w:cs="Helvetica"/>
          <w:color w:val="333333"/>
          <w:sz w:val="19"/>
          <w:szCs w:val="19"/>
        </w:rPr>
        <w:t xml:space="preserve"> </w:t>
      </w:r>
      <w:proofErr w:type="spellStart"/>
      <w:r w:rsidRPr="00FC16A8">
        <w:rPr>
          <w:rFonts w:ascii="Helvetica" w:eastAsia="Times New Roman" w:hAnsi="Helvetica" w:cs="Helvetica"/>
          <w:color w:val="333333"/>
          <w:sz w:val="19"/>
          <w:szCs w:val="19"/>
        </w:rPr>
        <w:t>Udwadia</w:t>
      </w:r>
      <w:proofErr w:type="spellEnd"/>
      <w:r w:rsidRPr="00FC16A8">
        <w:rPr>
          <w:rFonts w:ascii="Helvetica" w:eastAsia="Times New Roman" w:hAnsi="Helvetica" w:cs="Helvetica"/>
          <w:color w:val="333333"/>
          <w:sz w:val="19"/>
          <w:szCs w:val="19"/>
        </w:rPr>
        <w:t>, an</w:t>
      </w:r>
      <w:r w:rsidR="003C061B">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expert on lung diseases.</w:t>
      </w:r>
    </w:p>
    <w:p w:rsidR="00FC16A8" w:rsidRPr="00FC16A8" w:rsidRDefault="00FC16A8" w:rsidP="00FC16A8">
      <w:pPr>
        <w:shd w:val="clear" w:color="auto" w:fill="FFFFFF"/>
        <w:spacing w:after="120" w:line="274" w:lineRule="atLeast"/>
        <w:rPr>
          <w:rFonts w:ascii="Helvetica" w:eastAsia="Times New Roman" w:hAnsi="Helvetica" w:cs="Helvetica"/>
          <w:color w:val="333333"/>
          <w:sz w:val="19"/>
          <w:szCs w:val="19"/>
        </w:rPr>
      </w:pPr>
      <w:r w:rsidRPr="00FC16A8">
        <w:rPr>
          <w:rFonts w:ascii="Helvetica" w:eastAsia="Times New Roman" w:hAnsi="Helvetica" w:cs="Helvetica"/>
          <w:color w:val="333333"/>
          <w:sz w:val="19"/>
          <w:szCs w:val="19"/>
        </w:rPr>
        <w:t>Many of the patients, like 19-year-old Nisha, have tuberculosis (TB). Nisha had already</w:t>
      </w:r>
      <w:r w:rsidR="003C061B">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been treated elsewhere for more than a year. Then she learned that treatment errors</w:t>
      </w:r>
      <w:r w:rsidR="003C061B">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had made the disease worse rather than curing it.</w:t>
      </w:r>
    </w:p>
    <w:p w:rsidR="00FC16A8" w:rsidRPr="00FC16A8" w:rsidRDefault="00FC16A8" w:rsidP="00FC16A8">
      <w:pPr>
        <w:shd w:val="clear" w:color="auto" w:fill="FFFFFF"/>
        <w:spacing w:after="120" w:line="274" w:lineRule="atLeast"/>
        <w:rPr>
          <w:rFonts w:ascii="Helvetica" w:eastAsia="Times New Roman" w:hAnsi="Helvetica" w:cs="Helvetica"/>
          <w:color w:val="333333"/>
          <w:sz w:val="19"/>
          <w:szCs w:val="19"/>
        </w:rPr>
      </w:pPr>
      <w:r w:rsidRPr="00FC16A8">
        <w:rPr>
          <w:rFonts w:ascii="Helvetica" w:eastAsia="Times New Roman" w:hAnsi="Helvetica" w:cs="Helvetica"/>
          <w:color w:val="333333"/>
          <w:sz w:val="19"/>
          <w:szCs w:val="19"/>
        </w:rPr>
        <w:t>“My doctors kept on changing the drugs,” says Nisha.</w:t>
      </w:r>
    </w:p>
    <w:p w:rsidR="00FC16A8" w:rsidRPr="00FC16A8" w:rsidRDefault="00FC16A8" w:rsidP="00FC16A8">
      <w:pPr>
        <w:shd w:val="clear" w:color="auto" w:fill="FFFFFF"/>
        <w:spacing w:after="120" w:line="274" w:lineRule="atLeast"/>
        <w:rPr>
          <w:rFonts w:ascii="Helvetica" w:eastAsia="Times New Roman" w:hAnsi="Helvetica" w:cs="Helvetica"/>
          <w:color w:val="333333"/>
          <w:sz w:val="19"/>
          <w:szCs w:val="19"/>
        </w:rPr>
      </w:pPr>
      <w:r w:rsidRPr="00FC16A8">
        <w:rPr>
          <w:rFonts w:ascii="Helvetica" w:eastAsia="Times New Roman" w:hAnsi="Helvetica" w:cs="Helvetica"/>
          <w:color w:val="333333"/>
          <w:sz w:val="19"/>
          <w:szCs w:val="19"/>
        </w:rPr>
        <w:t>By exposing Nisha's TB to various drugs without wiping it out, her doctors just made it</w:t>
      </w:r>
      <w:r w:rsidR="003C061B">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stronger. Eventually, her disease became extremely resistant to a range of drugs.</w:t>
      </w:r>
    </w:p>
    <w:p w:rsidR="00FC16A8" w:rsidRPr="00FC16A8" w:rsidRDefault="00FC16A8" w:rsidP="00FC16A8">
      <w:pPr>
        <w:shd w:val="clear" w:color="auto" w:fill="FFFFFF"/>
        <w:spacing w:before="360" w:after="120" w:line="240" w:lineRule="auto"/>
        <w:outlineLvl w:val="1"/>
        <w:rPr>
          <w:rFonts w:ascii="Helvetica" w:eastAsia="Times New Roman" w:hAnsi="Helvetica" w:cs="Helvetica"/>
          <w:b/>
          <w:bCs/>
          <w:color w:val="333333"/>
        </w:rPr>
      </w:pPr>
      <w:r w:rsidRPr="00FC16A8">
        <w:rPr>
          <w:rFonts w:ascii="Helvetica" w:eastAsia="Times New Roman" w:hAnsi="Helvetica" w:cs="Helvetica"/>
          <w:b/>
          <w:bCs/>
          <w:color w:val="333333"/>
        </w:rPr>
        <w:t>A Doctor Spots India's Crisis</w:t>
      </w:r>
    </w:p>
    <w:p w:rsidR="00FC16A8" w:rsidRPr="00FC16A8" w:rsidRDefault="00FC16A8" w:rsidP="00FC16A8">
      <w:pPr>
        <w:shd w:val="clear" w:color="auto" w:fill="FFFFFF"/>
        <w:spacing w:after="120" w:line="274" w:lineRule="atLeast"/>
        <w:rPr>
          <w:rFonts w:ascii="Helvetica" w:eastAsia="Times New Roman" w:hAnsi="Helvetica" w:cs="Helvetica"/>
          <w:color w:val="333333"/>
          <w:sz w:val="19"/>
          <w:szCs w:val="19"/>
        </w:rPr>
      </w:pPr>
      <w:proofErr w:type="spellStart"/>
      <w:r w:rsidRPr="00FC16A8">
        <w:rPr>
          <w:rFonts w:ascii="Helvetica" w:eastAsia="Times New Roman" w:hAnsi="Helvetica" w:cs="Helvetica"/>
          <w:color w:val="333333"/>
          <w:sz w:val="19"/>
          <w:szCs w:val="19"/>
        </w:rPr>
        <w:t>Udwadia</w:t>
      </w:r>
      <w:proofErr w:type="spellEnd"/>
      <w:r w:rsidRPr="00FC16A8">
        <w:rPr>
          <w:rFonts w:ascii="Helvetica" w:eastAsia="Times New Roman" w:hAnsi="Helvetica" w:cs="Helvetica"/>
          <w:color w:val="333333"/>
          <w:sz w:val="19"/>
          <w:szCs w:val="19"/>
        </w:rPr>
        <w:t xml:space="preserve"> is the doctor who first identified the problem of extreme drug resistance in TB</w:t>
      </w:r>
      <w:r w:rsidR="003C061B">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bacteria in India. He and other health experts say that problem is becoming increasingly widespread in India. The country has too few laboratories, too many</w:t>
      </w:r>
      <w:r w:rsidR="003C061B">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 xml:space="preserve">poorly trained health workers and thousands of infected people living in </w:t>
      </w:r>
      <w:r w:rsidR="003C061B" w:rsidRPr="00FC16A8">
        <w:rPr>
          <w:rFonts w:ascii="Helvetica" w:eastAsia="Times New Roman" w:hAnsi="Helvetica" w:cs="Helvetica"/>
          <w:color w:val="333333"/>
          <w:sz w:val="19"/>
          <w:szCs w:val="19"/>
        </w:rPr>
        <w:t>crowded unsanitary</w:t>
      </w:r>
      <w:r w:rsidRPr="00FC16A8">
        <w:rPr>
          <w:rFonts w:ascii="Helvetica" w:eastAsia="Times New Roman" w:hAnsi="Helvetica" w:cs="Helvetica"/>
          <w:color w:val="333333"/>
          <w:sz w:val="19"/>
          <w:szCs w:val="19"/>
        </w:rPr>
        <w:t xml:space="preserve"> conditions. All this has made India home to the world's largest outbreak </w:t>
      </w:r>
      <w:r w:rsidR="007829F8" w:rsidRPr="00FC16A8">
        <w:rPr>
          <w:rFonts w:ascii="Helvetica" w:eastAsia="Times New Roman" w:hAnsi="Helvetica" w:cs="Helvetica"/>
          <w:color w:val="333333"/>
          <w:sz w:val="19"/>
          <w:szCs w:val="19"/>
        </w:rPr>
        <w:t>of drug</w:t>
      </w:r>
      <w:r w:rsidRPr="00FC16A8">
        <w:rPr>
          <w:rFonts w:ascii="Helvetica" w:eastAsia="Times New Roman" w:hAnsi="Helvetica" w:cs="Helvetica"/>
          <w:color w:val="333333"/>
          <w:sz w:val="19"/>
          <w:szCs w:val="19"/>
        </w:rPr>
        <w:t>-resistant TB.</w:t>
      </w:r>
    </w:p>
    <w:p w:rsidR="00FC16A8" w:rsidRPr="00FC16A8" w:rsidRDefault="00FC16A8" w:rsidP="00FC16A8">
      <w:pPr>
        <w:shd w:val="clear" w:color="auto" w:fill="FFFFFF"/>
        <w:spacing w:after="120" w:line="274" w:lineRule="atLeast"/>
        <w:rPr>
          <w:rFonts w:ascii="Helvetica" w:eastAsia="Times New Roman" w:hAnsi="Helvetica" w:cs="Helvetica"/>
          <w:color w:val="333333"/>
          <w:sz w:val="19"/>
          <w:szCs w:val="19"/>
        </w:rPr>
      </w:pPr>
      <w:r w:rsidRPr="00FC16A8">
        <w:rPr>
          <w:rFonts w:ascii="Helvetica" w:eastAsia="Times New Roman" w:hAnsi="Helvetica" w:cs="Helvetica"/>
          <w:color w:val="333333"/>
          <w:sz w:val="19"/>
          <w:szCs w:val="19"/>
        </w:rPr>
        <w:t>More than 2 million Indians get the highly contagious disease every year, and a patient dies every two minutes. Around 62,000 of these people harbor TB that is resistant to at</w:t>
      </w:r>
      <w:r w:rsidR="003C061B">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 xml:space="preserve">least four types of drugs. As many as 15,000 may have an even more dangerous </w:t>
      </w:r>
      <w:r w:rsidR="007829F8" w:rsidRPr="00FC16A8">
        <w:rPr>
          <w:rFonts w:ascii="Helvetica" w:eastAsia="Times New Roman" w:hAnsi="Helvetica" w:cs="Helvetica"/>
          <w:color w:val="333333"/>
          <w:sz w:val="19"/>
          <w:szCs w:val="19"/>
        </w:rPr>
        <w:t>type of</w:t>
      </w:r>
      <w:r w:rsidRPr="00FC16A8">
        <w:rPr>
          <w:rFonts w:ascii="Helvetica" w:eastAsia="Times New Roman" w:hAnsi="Helvetica" w:cs="Helvetica"/>
          <w:color w:val="333333"/>
          <w:sz w:val="19"/>
          <w:szCs w:val="19"/>
        </w:rPr>
        <w:t xml:space="preserve"> the disease called "extremely drug-resistant TB" (XDR TB) that fights off </w:t>
      </w:r>
      <w:r w:rsidR="007829F8" w:rsidRPr="00FC16A8">
        <w:rPr>
          <w:rFonts w:ascii="Helvetica" w:eastAsia="Times New Roman" w:hAnsi="Helvetica" w:cs="Helvetica"/>
          <w:color w:val="333333"/>
          <w:sz w:val="19"/>
          <w:szCs w:val="19"/>
        </w:rPr>
        <w:t>almost every</w:t>
      </w:r>
      <w:r w:rsidRPr="00FC16A8">
        <w:rPr>
          <w:rFonts w:ascii="Helvetica" w:eastAsia="Times New Roman" w:hAnsi="Helvetica" w:cs="Helvetica"/>
          <w:color w:val="333333"/>
          <w:sz w:val="19"/>
          <w:szCs w:val="19"/>
        </w:rPr>
        <w:t xml:space="preserve"> antibiotic doctors use to treat it.</w:t>
      </w:r>
    </w:p>
    <w:p w:rsidR="00FC16A8" w:rsidRPr="00FC16A8" w:rsidRDefault="00FC16A8" w:rsidP="00FC16A8">
      <w:pPr>
        <w:shd w:val="clear" w:color="auto" w:fill="FFFFFF"/>
        <w:spacing w:after="120" w:line="274" w:lineRule="atLeast"/>
        <w:rPr>
          <w:rFonts w:ascii="Helvetica" w:eastAsia="Times New Roman" w:hAnsi="Helvetica" w:cs="Helvetica"/>
          <w:color w:val="333333"/>
          <w:sz w:val="19"/>
          <w:szCs w:val="19"/>
        </w:rPr>
      </w:pPr>
      <w:r w:rsidRPr="00FC16A8">
        <w:rPr>
          <w:rFonts w:ascii="Helvetica" w:eastAsia="Times New Roman" w:hAnsi="Helvetica" w:cs="Helvetica"/>
          <w:color w:val="333333"/>
          <w:sz w:val="19"/>
          <w:szCs w:val="19"/>
        </w:rPr>
        <w:t xml:space="preserve">Now difficult-to-kill TB is no longer just India's nightmare. In June, U.S. </w:t>
      </w:r>
      <w:r w:rsidR="003C061B" w:rsidRPr="00FC16A8">
        <w:rPr>
          <w:rFonts w:ascii="Helvetica" w:eastAsia="Times New Roman" w:hAnsi="Helvetica" w:cs="Helvetica"/>
          <w:color w:val="333333"/>
          <w:sz w:val="19"/>
          <w:szCs w:val="19"/>
        </w:rPr>
        <w:t>health authorities</w:t>
      </w:r>
      <w:r w:rsidRPr="00FC16A8">
        <w:rPr>
          <w:rFonts w:ascii="Helvetica" w:eastAsia="Times New Roman" w:hAnsi="Helvetica" w:cs="Helvetica"/>
          <w:color w:val="333333"/>
          <w:sz w:val="19"/>
          <w:szCs w:val="19"/>
        </w:rPr>
        <w:t xml:space="preserve"> confirmed that an Indian patient with XDR TB had visited Chicago, Tennessee and Missouri. Health officials in several states are tracking down </w:t>
      </w:r>
      <w:r w:rsidR="003C061B" w:rsidRPr="00FC16A8">
        <w:rPr>
          <w:rFonts w:ascii="Helvetica" w:eastAsia="Times New Roman" w:hAnsi="Helvetica" w:cs="Helvetica"/>
          <w:color w:val="333333"/>
          <w:sz w:val="19"/>
          <w:szCs w:val="19"/>
        </w:rPr>
        <w:t>everyone with</w:t>
      </w:r>
      <w:r w:rsidRPr="00FC16A8">
        <w:rPr>
          <w:rFonts w:ascii="Helvetica" w:eastAsia="Times New Roman" w:hAnsi="Helvetica" w:cs="Helvetica"/>
          <w:color w:val="333333"/>
          <w:sz w:val="19"/>
          <w:szCs w:val="19"/>
        </w:rPr>
        <w:t xml:space="preserve"> whom the patient had prolonged contact.</w:t>
      </w:r>
    </w:p>
    <w:p w:rsidR="00FC16A8" w:rsidRPr="00FC16A8" w:rsidRDefault="00FC16A8" w:rsidP="00FC16A8">
      <w:pPr>
        <w:shd w:val="clear" w:color="auto" w:fill="FFFFFF"/>
        <w:spacing w:before="360" w:after="120" w:line="240" w:lineRule="auto"/>
        <w:outlineLvl w:val="1"/>
        <w:rPr>
          <w:rFonts w:ascii="Helvetica" w:eastAsia="Times New Roman" w:hAnsi="Helvetica" w:cs="Helvetica"/>
          <w:b/>
          <w:bCs/>
          <w:color w:val="333333"/>
        </w:rPr>
      </w:pPr>
      <w:r w:rsidRPr="00FC16A8">
        <w:rPr>
          <w:rFonts w:ascii="Helvetica" w:eastAsia="Times New Roman" w:hAnsi="Helvetica" w:cs="Helvetica"/>
          <w:b/>
          <w:bCs/>
          <w:color w:val="333333"/>
        </w:rPr>
        <w:t>TB Versus Drugs</w:t>
      </w:r>
    </w:p>
    <w:p w:rsidR="00FC16A8" w:rsidRPr="00FC16A8" w:rsidRDefault="00FC16A8" w:rsidP="00FC16A8">
      <w:pPr>
        <w:shd w:val="clear" w:color="auto" w:fill="FFFFFF"/>
        <w:spacing w:after="120" w:line="274" w:lineRule="atLeast"/>
        <w:rPr>
          <w:rFonts w:ascii="Helvetica" w:eastAsia="Times New Roman" w:hAnsi="Helvetica" w:cs="Helvetica"/>
          <w:color w:val="333333"/>
          <w:sz w:val="19"/>
          <w:szCs w:val="19"/>
        </w:rPr>
      </w:pPr>
      <w:r w:rsidRPr="00FC16A8">
        <w:rPr>
          <w:rFonts w:ascii="Helvetica" w:eastAsia="Times New Roman" w:hAnsi="Helvetica" w:cs="Helvetica"/>
          <w:color w:val="333333"/>
          <w:sz w:val="19"/>
          <w:szCs w:val="19"/>
        </w:rPr>
        <w:t>Tuberculosis typically attacks the lungs. It can be transmitted from person to person</w:t>
      </w:r>
      <w:r w:rsidRPr="00FC16A8">
        <w:rPr>
          <w:rFonts w:ascii="Helvetica" w:eastAsia="Times New Roman" w:hAnsi="Helvetica" w:cs="Helvetica"/>
          <w:color w:val="333333"/>
          <w:sz w:val="19"/>
        </w:rPr>
        <w:t> </w:t>
      </w:r>
      <w:r w:rsidR="003C061B" w:rsidRPr="00FC16A8">
        <w:rPr>
          <w:rFonts w:ascii="Helvetica" w:eastAsia="Times New Roman" w:hAnsi="Helvetica" w:cs="Helvetica"/>
          <w:color w:val="333333"/>
          <w:sz w:val="19"/>
          <w:szCs w:val="19"/>
        </w:rPr>
        <w:t>via coughing</w:t>
      </w:r>
      <w:r w:rsidRPr="00FC16A8">
        <w:rPr>
          <w:rFonts w:ascii="Helvetica" w:eastAsia="Times New Roman" w:hAnsi="Helvetica" w:cs="Helvetica"/>
          <w:color w:val="333333"/>
          <w:sz w:val="19"/>
          <w:szCs w:val="19"/>
        </w:rPr>
        <w:t>. The typical symptoms of a TB lung infection include fever, night sweats and</w:t>
      </w:r>
      <w:r w:rsidR="003C061B">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a hacking cough.</w:t>
      </w:r>
    </w:p>
    <w:p w:rsidR="00FC16A8" w:rsidRPr="00FC16A8" w:rsidRDefault="00FC16A8" w:rsidP="00FC16A8">
      <w:pPr>
        <w:shd w:val="clear" w:color="auto" w:fill="FFFFFF"/>
        <w:spacing w:after="120" w:line="274" w:lineRule="atLeast"/>
        <w:rPr>
          <w:rFonts w:ascii="Helvetica" w:eastAsia="Times New Roman" w:hAnsi="Helvetica" w:cs="Helvetica"/>
          <w:color w:val="333333"/>
          <w:sz w:val="19"/>
          <w:szCs w:val="19"/>
        </w:rPr>
      </w:pPr>
      <w:r w:rsidRPr="00FC16A8">
        <w:rPr>
          <w:rFonts w:ascii="Helvetica" w:eastAsia="Times New Roman" w:hAnsi="Helvetica" w:cs="Helvetica"/>
          <w:color w:val="333333"/>
          <w:sz w:val="19"/>
          <w:szCs w:val="19"/>
        </w:rPr>
        <w:t>Ordinary infections are cured through a mix of antibiotics. However, if the patient fails</w:t>
      </w:r>
      <w:r w:rsidR="003C061B">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to complete the treatment or the TB bacteria are already resistant to one of the</w:t>
      </w:r>
      <w:r>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antibiotics, then some of the bacteria will survive, adapt and grow stronger. Some of</w:t>
      </w:r>
      <w:r w:rsidR="003C061B">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the hardier bacteria that survive pass on drug-resistant traits to their offspring. Overtime, those traits then spread to a wider group of their descendants.</w:t>
      </w:r>
    </w:p>
    <w:p w:rsidR="00FC16A8" w:rsidRPr="00FC16A8" w:rsidRDefault="00FC16A8" w:rsidP="00FC16A8">
      <w:pPr>
        <w:shd w:val="clear" w:color="auto" w:fill="FFFFFF"/>
        <w:spacing w:after="120" w:line="274" w:lineRule="atLeast"/>
        <w:rPr>
          <w:rFonts w:ascii="Helvetica" w:eastAsia="Times New Roman" w:hAnsi="Helvetica" w:cs="Helvetica"/>
          <w:color w:val="333333"/>
          <w:sz w:val="19"/>
          <w:szCs w:val="19"/>
        </w:rPr>
      </w:pPr>
      <w:r w:rsidRPr="00FC16A8">
        <w:rPr>
          <w:rFonts w:ascii="Helvetica" w:eastAsia="Times New Roman" w:hAnsi="Helvetica" w:cs="Helvetica"/>
          <w:color w:val="333333"/>
          <w:sz w:val="19"/>
          <w:szCs w:val="19"/>
        </w:rPr>
        <w:t>There are varying degrees of drug resistance. Some TB is resistant to only one of the</w:t>
      </w:r>
      <w:r w:rsidR="003C061B">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 xml:space="preserve">drugs commonly used to treat the disease. Multidrug-resistant TB (MDR TB) does </w:t>
      </w:r>
      <w:r w:rsidR="007829F8" w:rsidRPr="00FC16A8">
        <w:rPr>
          <w:rFonts w:ascii="Helvetica" w:eastAsia="Times New Roman" w:hAnsi="Helvetica" w:cs="Helvetica"/>
          <w:color w:val="333333"/>
          <w:sz w:val="19"/>
          <w:szCs w:val="19"/>
        </w:rPr>
        <w:t>not respond</w:t>
      </w:r>
      <w:r w:rsidRPr="00FC16A8">
        <w:rPr>
          <w:rFonts w:ascii="Helvetica" w:eastAsia="Times New Roman" w:hAnsi="Helvetica" w:cs="Helvetica"/>
          <w:color w:val="333333"/>
          <w:sz w:val="19"/>
          <w:szCs w:val="19"/>
        </w:rPr>
        <w:t xml:space="preserve"> to the two most powerful drugs, isoniazid and rifampicin. Finally, XDR TB </w:t>
      </w:r>
      <w:r w:rsidR="007829F8" w:rsidRPr="00FC16A8">
        <w:rPr>
          <w:rFonts w:ascii="Helvetica" w:eastAsia="Times New Roman" w:hAnsi="Helvetica" w:cs="Helvetica"/>
          <w:color w:val="333333"/>
          <w:sz w:val="19"/>
          <w:szCs w:val="19"/>
        </w:rPr>
        <w:t>is resistant</w:t>
      </w:r>
      <w:r w:rsidRPr="00FC16A8">
        <w:rPr>
          <w:rFonts w:ascii="Helvetica" w:eastAsia="Times New Roman" w:hAnsi="Helvetica" w:cs="Helvetica"/>
          <w:color w:val="333333"/>
          <w:sz w:val="19"/>
          <w:szCs w:val="19"/>
        </w:rPr>
        <w:t xml:space="preserve"> to those two drugs and many others as well.</w:t>
      </w:r>
    </w:p>
    <w:p w:rsidR="00FC16A8" w:rsidRPr="00FC16A8" w:rsidRDefault="00FC16A8" w:rsidP="00FC16A8">
      <w:pPr>
        <w:shd w:val="clear" w:color="auto" w:fill="FFFFFF"/>
        <w:spacing w:before="360" w:after="120" w:line="240" w:lineRule="auto"/>
        <w:outlineLvl w:val="1"/>
        <w:rPr>
          <w:rFonts w:ascii="Helvetica" w:eastAsia="Times New Roman" w:hAnsi="Helvetica" w:cs="Helvetica"/>
          <w:b/>
          <w:bCs/>
          <w:color w:val="333333"/>
        </w:rPr>
      </w:pPr>
      <w:r w:rsidRPr="00FC16A8">
        <w:rPr>
          <w:rFonts w:ascii="Helvetica" w:eastAsia="Times New Roman" w:hAnsi="Helvetica" w:cs="Helvetica"/>
          <w:b/>
          <w:bCs/>
          <w:color w:val="333333"/>
        </w:rPr>
        <w:lastRenderedPageBreak/>
        <w:t>Not Enough Medical Equipment</w:t>
      </w:r>
    </w:p>
    <w:p w:rsidR="00FC16A8" w:rsidRPr="00FC16A8" w:rsidRDefault="00FC16A8" w:rsidP="00FC16A8">
      <w:pPr>
        <w:shd w:val="clear" w:color="auto" w:fill="FFFFFF"/>
        <w:spacing w:after="120" w:line="274" w:lineRule="atLeast"/>
        <w:rPr>
          <w:rFonts w:ascii="Helvetica" w:eastAsia="Times New Roman" w:hAnsi="Helvetica" w:cs="Helvetica"/>
          <w:color w:val="333333"/>
          <w:sz w:val="19"/>
          <w:szCs w:val="19"/>
        </w:rPr>
      </w:pPr>
      <w:r w:rsidRPr="00FC16A8">
        <w:rPr>
          <w:rFonts w:ascii="Helvetica" w:eastAsia="Times New Roman" w:hAnsi="Helvetica" w:cs="Helvetica"/>
          <w:color w:val="333333"/>
          <w:sz w:val="19"/>
          <w:szCs w:val="19"/>
        </w:rPr>
        <w:t xml:space="preserve">In Nisha’s case, her doctors never tested her for drug resistance. She underwent treatment for more than a year with drugs that were doomed to fail. As a result, </w:t>
      </w:r>
      <w:r w:rsidR="007829F8" w:rsidRPr="00FC16A8">
        <w:rPr>
          <w:rFonts w:ascii="Helvetica" w:eastAsia="Times New Roman" w:hAnsi="Helvetica" w:cs="Helvetica"/>
          <w:color w:val="333333"/>
          <w:sz w:val="19"/>
          <w:szCs w:val="19"/>
        </w:rPr>
        <w:t>her infection</w:t>
      </w:r>
      <w:r w:rsidRPr="00FC16A8">
        <w:rPr>
          <w:rFonts w:ascii="Helvetica" w:eastAsia="Times New Roman" w:hAnsi="Helvetica" w:cs="Helvetica"/>
          <w:color w:val="333333"/>
          <w:sz w:val="19"/>
          <w:szCs w:val="19"/>
        </w:rPr>
        <w:t xml:space="preserve"> only grew stronger.</w:t>
      </w:r>
    </w:p>
    <w:p w:rsidR="00FC16A8" w:rsidRPr="00FC16A8" w:rsidRDefault="00FC16A8" w:rsidP="00FC16A8">
      <w:pPr>
        <w:shd w:val="clear" w:color="auto" w:fill="FFFFFF"/>
        <w:spacing w:after="120" w:line="274" w:lineRule="atLeast"/>
        <w:rPr>
          <w:rFonts w:ascii="Helvetica" w:eastAsia="Times New Roman" w:hAnsi="Helvetica" w:cs="Helvetica"/>
          <w:color w:val="333333"/>
          <w:sz w:val="19"/>
          <w:szCs w:val="19"/>
        </w:rPr>
      </w:pPr>
      <w:r w:rsidRPr="00FC16A8">
        <w:rPr>
          <w:rFonts w:ascii="Helvetica" w:eastAsia="Times New Roman" w:hAnsi="Helvetica" w:cs="Helvetica"/>
          <w:color w:val="333333"/>
          <w:sz w:val="19"/>
          <w:szCs w:val="19"/>
        </w:rPr>
        <w:t xml:space="preserve">What concerns TB experts like </w:t>
      </w:r>
      <w:proofErr w:type="spellStart"/>
      <w:r w:rsidRPr="00FC16A8">
        <w:rPr>
          <w:rFonts w:ascii="Helvetica" w:eastAsia="Times New Roman" w:hAnsi="Helvetica" w:cs="Helvetica"/>
          <w:color w:val="333333"/>
          <w:sz w:val="19"/>
          <w:szCs w:val="19"/>
        </w:rPr>
        <w:t>Udwadia</w:t>
      </w:r>
      <w:proofErr w:type="spellEnd"/>
      <w:r w:rsidRPr="00FC16A8">
        <w:rPr>
          <w:rFonts w:ascii="Helvetica" w:eastAsia="Times New Roman" w:hAnsi="Helvetica" w:cs="Helvetica"/>
          <w:color w:val="333333"/>
          <w:sz w:val="19"/>
          <w:szCs w:val="19"/>
        </w:rPr>
        <w:t xml:space="preserve"> is that India has been creating thousands of</w:t>
      </w:r>
      <w:r>
        <w:rPr>
          <w:rFonts w:ascii="Helvetica" w:eastAsia="Times New Roman" w:hAnsi="Helvetica" w:cs="Helvetica"/>
          <w:color w:val="333333"/>
          <w:sz w:val="19"/>
          <w:szCs w:val="19"/>
        </w:rPr>
        <w:t xml:space="preserve"> </w:t>
      </w:r>
      <w:proofErr w:type="spellStart"/>
      <w:r w:rsidRPr="00FC16A8">
        <w:rPr>
          <w:rFonts w:ascii="Helvetica" w:eastAsia="Times New Roman" w:hAnsi="Helvetica" w:cs="Helvetica"/>
          <w:color w:val="333333"/>
          <w:sz w:val="19"/>
          <w:szCs w:val="19"/>
        </w:rPr>
        <w:t>Nishas</w:t>
      </w:r>
      <w:proofErr w:type="spellEnd"/>
      <w:r w:rsidRPr="00FC16A8">
        <w:rPr>
          <w:rFonts w:ascii="Helvetica" w:eastAsia="Times New Roman" w:hAnsi="Helvetica" w:cs="Helvetica"/>
          <w:color w:val="333333"/>
          <w:sz w:val="19"/>
          <w:szCs w:val="19"/>
        </w:rPr>
        <w:t xml:space="preserve"> this way.</w:t>
      </w:r>
    </w:p>
    <w:p w:rsidR="00FC16A8" w:rsidRPr="00FC16A8" w:rsidRDefault="00FC16A8" w:rsidP="00FC16A8">
      <w:pPr>
        <w:shd w:val="clear" w:color="auto" w:fill="FFFFFF"/>
        <w:spacing w:after="120" w:line="274" w:lineRule="atLeast"/>
        <w:rPr>
          <w:rFonts w:ascii="Helvetica" w:eastAsia="Times New Roman" w:hAnsi="Helvetica" w:cs="Helvetica"/>
          <w:color w:val="333333"/>
          <w:sz w:val="19"/>
          <w:szCs w:val="19"/>
        </w:rPr>
      </w:pPr>
      <w:r w:rsidRPr="00FC16A8">
        <w:rPr>
          <w:rFonts w:ascii="Helvetica" w:eastAsia="Times New Roman" w:hAnsi="Helvetica" w:cs="Helvetica"/>
          <w:color w:val="333333"/>
          <w:sz w:val="19"/>
          <w:szCs w:val="19"/>
        </w:rPr>
        <w:t>The Indian government has begun to spend much more money on its national</w:t>
      </w:r>
      <w:r>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 xml:space="preserve">tuberculosis control program. Government-run hospitals are now using new </w:t>
      </w:r>
      <w:proofErr w:type="spellStart"/>
      <w:r w:rsidRPr="00FC16A8">
        <w:rPr>
          <w:rFonts w:ascii="Helvetica" w:eastAsia="Times New Roman" w:hAnsi="Helvetica" w:cs="Helvetica"/>
          <w:color w:val="333333"/>
          <w:sz w:val="19"/>
          <w:szCs w:val="19"/>
        </w:rPr>
        <w:t>GeneXpert</w:t>
      </w:r>
      <w:proofErr w:type="spellEnd"/>
      <w:r>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machines that can identify drug-resistant strains of TB. These machines let doctors detect resistance within two hours, rather than weeks.</w:t>
      </w:r>
    </w:p>
    <w:p w:rsidR="00FC16A8" w:rsidRPr="00FC16A8" w:rsidRDefault="00FC16A8" w:rsidP="00FC16A8">
      <w:pPr>
        <w:shd w:val="clear" w:color="auto" w:fill="FFFFFF"/>
        <w:spacing w:after="120" w:line="274" w:lineRule="atLeast"/>
        <w:rPr>
          <w:rFonts w:ascii="Helvetica" w:eastAsia="Times New Roman" w:hAnsi="Helvetica" w:cs="Helvetica"/>
          <w:color w:val="333333"/>
          <w:sz w:val="19"/>
          <w:szCs w:val="19"/>
        </w:rPr>
      </w:pPr>
      <w:r w:rsidRPr="00FC16A8">
        <w:rPr>
          <w:rFonts w:ascii="Helvetica" w:eastAsia="Times New Roman" w:hAnsi="Helvetica" w:cs="Helvetica"/>
          <w:color w:val="333333"/>
          <w:sz w:val="19"/>
          <w:szCs w:val="19"/>
        </w:rPr>
        <w:t xml:space="preserve">However, there are still only 120 </w:t>
      </w:r>
      <w:proofErr w:type="spellStart"/>
      <w:r w:rsidRPr="00FC16A8">
        <w:rPr>
          <w:rFonts w:ascii="Helvetica" w:eastAsia="Times New Roman" w:hAnsi="Helvetica" w:cs="Helvetica"/>
          <w:color w:val="333333"/>
          <w:sz w:val="19"/>
          <w:szCs w:val="19"/>
        </w:rPr>
        <w:t>GeneXpert</w:t>
      </w:r>
      <w:proofErr w:type="spellEnd"/>
      <w:r w:rsidRPr="00FC16A8">
        <w:rPr>
          <w:rFonts w:ascii="Helvetica" w:eastAsia="Times New Roman" w:hAnsi="Helvetica" w:cs="Helvetica"/>
          <w:color w:val="333333"/>
          <w:sz w:val="19"/>
          <w:szCs w:val="19"/>
        </w:rPr>
        <w:t xml:space="preserve"> machines nationwide — not enough </w:t>
      </w:r>
      <w:r w:rsidR="007829F8" w:rsidRPr="00FC16A8">
        <w:rPr>
          <w:rFonts w:ascii="Helvetica" w:eastAsia="Times New Roman" w:hAnsi="Helvetica" w:cs="Helvetica"/>
          <w:color w:val="333333"/>
          <w:sz w:val="19"/>
          <w:szCs w:val="19"/>
        </w:rPr>
        <w:t>to test</w:t>
      </w:r>
      <w:r w:rsidRPr="00FC16A8">
        <w:rPr>
          <w:rFonts w:ascii="Helvetica" w:eastAsia="Times New Roman" w:hAnsi="Helvetica" w:cs="Helvetica"/>
          <w:color w:val="333333"/>
          <w:sz w:val="19"/>
          <w:szCs w:val="19"/>
        </w:rPr>
        <w:t xml:space="preserve"> all patients suspected to have MDR TB. The machines are also expensive to use</w:t>
      </w:r>
      <w:r>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 xml:space="preserve">.As a result, most hospitals conduct </w:t>
      </w:r>
      <w:proofErr w:type="spellStart"/>
      <w:r w:rsidRPr="00FC16A8">
        <w:rPr>
          <w:rFonts w:ascii="Helvetica" w:eastAsia="Times New Roman" w:hAnsi="Helvetica" w:cs="Helvetica"/>
          <w:color w:val="333333"/>
          <w:sz w:val="19"/>
          <w:szCs w:val="19"/>
        </w:rPr>
        <w:t>GeneXpert</w:t>
      </w:r>
      <w:proofErr w:type="spellEnd"/>
      <w:r w:rsidRPr="00FC16A8">
        <w:rPr>
          <w:rFonts w:ascii="Helvetica" w:eastAsia="Times New Roman" w:hAnsi="Helvetica" w:cs="Helvetica"/>
          <w:color w:val="333333"/>
          <w:sz w:val="19"/>
          <w:szCs w:val="19"/>
        </w:rPr>
        <w:t xml:space="preserve"> tests only on patients who have failed to respond to the first two months of standard treatment.</w:t>
      </w:r>
    </w:p>
    <w:p w:rsidR="00FC16A8" w:rsidRPr="00FC16A8" w:rsidRDefault="00FC16A8" w:rsidP="00FC16A8">
      <w:pPr>
        <w:shd w:val="clear" w:color="auto" w:fill="FFFFFF"/>
        <w:spacing w:after="120" w:line="274" w:lineRule="atLeast"/>
        <w:rPr>
          <w:rFonts w:ascii="Helvetica" w:eastAsia="Times New Roman" w:hAnsi="Helvetica" w:cs="Helvetica"/>
          <w:color w:val="333333"/>
          <w:sz w:val="19"/>
          <w:szCs w:val="19"/>
        </w:rPr>
      </w:pPr>
      <w:proofErr w:type="spellStart"/>
      <w:r w:rsidRPr="00FC16A8">
        <w:rPr>
          <w:rFonts w:ascii="Helvetica" w:eastAsia="Times New Roman" w:hAnsi="Helvetica" w:cs="Helvetica"/>
          <w:color w:val="333333"/>
          <w:sz w:val="19"/>
          <w:szCs w:val="19"/>
        </w:rPr>
        <w:t>Udwadia</w:t>
      </w:r>
      <w:proofErr w:type="spellEnd"/>
      <w:r w:rsidRPr="00FC16A8">
        <w:rPr>
          <w:rFonts w:ascii="Helvetica" w:eastAsia="Times New Roman" w:hAnsi="Helvetica" w:cs="Helvetica"/>
          <w:color w:val="333333"/>
          <w:sz w:val="19"/>
          <w:szCs w:val="19"/>
        </w:rPr>
        <w:t xml:space="preserve"> and other physicians voice a bigger concern. The </w:t>
      </w:r>
      <w:proofErr w:type="spellStart"/>
      <w:r w:rsidRPr="00FC16A8">
        <w:rPr>
          <w:rFonts w:ascii="Helvetica" w:eastAsia="Times New Roman" w:hAnsi="Helvetica" w:cs="Helvetica"/>
          <w:color w:val="333333"/>
          <w:sz w:val="19"/>
          <w:szCs w:val="19"/>
        </w:rPr>
        <w:t>GeneXpert</w:t>
      </w:r>
      <w:proofErr w:type="spellEnd"/>
      <w:r w:rsidRPr="00FC16A8">
        <w:rPr>
          <w:rFonts w:ascii="Helvetica" w:eastAsia="Times New Roman" w:hAnsi="Helvetica" w:cs="Helvetica"/>
          <w:color w:val="333333"/>
          <w:sz w:val="19"/>
          <w:szCs w:val="19"/>
        </w:rPr>
        <w:t xml:space="preserve"> test can spot</w:t>
      </w:r>
      <w:r>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resistance only to rifampicin, they note. India does not have enough laboratories to</w:t>
      </w:r>
      <w:r>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conduct further drug-resistance tests, so all patients flagged by the machines are</w:t>
      </w:r>
      <w:r>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immediately put on the same treatment course, one recommended for MDR TB.</w:t>
      </w:r>
    </w:p>
    <w:p w:rsidR="00FC16A8" w:rsidRPr="00FC16A8" w:rsidRDefault="00FC16A8" w:rsidP="00FC16A8">
      <w:pPr>
        <w:shd w:val="clear" w:color="auto" w:fill="FFFFFF"/>
        <w:spacing w:after="120" w:line="274" w:lineRule="atLeast"/>
        <w:rPr>
          <w:rFonts w:ascii="Helvetica" w:eastAsia="Times New Roman" w:hAnsi="Helvetica" w:cs="Helvetica"/>
          <w:color w:val="333333"/>
          <w:sz w:val="19"/>
          <w:szCs w:val="19"/>
        </w:rPr>
      </w:pPr>
      <w:r w:rsidRPr="00FC16A8">
        <w:rPr>
          <w:rFonts w:ascii="Helvetica" w:eastAsia="Times New Roman" w:hAnsi="Helvetica" w:cs="Helvetica"/>
          <w:color w:val="333333"/>
          <w:sz w:val="19"/>
          <w:szCs w:val="19"/>
        </w:rPr>
        <w:t>Yet this one-size-fits-all treatment does not account for additional cases of stronger</w:t>
      </w:r>
      <w:r>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 xml:space="preserve">drug resistance that have already spread in Mumbai. </w:t>
      </w:r>
      <w:proofErr w:type="spellStart"/>
      <w:r w:rsidRPr="00FC16A8">
        <w:rPr>
          <w:rFonts w:ascii="Helvetica" w:eastAsia="Times New Roman" w:hAnsi="Helvetica" w:cs="Helvetica"/>
          <w:color w:val="333333"/>
          <w:sz w:val="19"/>
          <w:szCs w:val="19"/>
        </w:rPr>
        <w:t>Udwadia</w:t>
      </w:r>
      <w:proofErr w:type="spellEnd"/>
      <w:r w:rsidRPr="00FC16A8">
        <w:rPr>
          <w:rFonts w:ascii="Helvetica" w:eastAsia="Times New Roman" w:hAnsi="Helvetica" w:cs="Helvetica"/>
          <w:color w:val="333333"/>
          <w:sz w:val="19"/>
          <w:szCs w:val="19"/>
        </w:rPr>
        <w:t xml:space="preserve"> estimates such</w:t>
      </w:r>
      <w:r>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treatment would now cure only a third of the drug-resistant patients in the city. The rest would receive three or more useless drugs and their TB would become even more</w:t>
      </w:r>
      <w:r>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resistant.</w:t>
      </w:r>
    </w:p>
    <w:p w:rsidR="00FC16A8" w:rsidRPr="00FC16A8" w:rsidRDefault="00FC16A8" w:rsidP="00FC16A8">
      <w:pPr>
        <w:shd w:val="clear" w:color="auto" w:fill="FFFFFF"/>
        <w:spacing w:before="360" w:after="120" w:line="240" w:lineRule="auto"/>
        <w:outlineLvl w:val="1"/>
        <w:rPr>
          <w:rFonts w:ascii="Helvetica" w:eastAsia="Times New Roman" w:hAnsi="Helvetica" w:cs="Helvetica"/>
          <w:b/>
          <w:bCs/>
          <w:color w:val="333333"/>
        </w:rPr>
      </w:pPr>
      <w:r w:rsidRPr="00FC16A8">
        <w:rPr>
          <w:rFonts w:ascii="Helvetica" w:eastAsia="Times New Roman" w:hAnsi="Helvetica" w:cs="Helvetica"/>
          <w:b/>
          <w:bCs/>
          <w:color w:val="333333"/>
        </w:rPr>
        <w:t xml:space="preserve">When TB Hops </w:t>
      </w:r>
      <w:proofErr w:type="gramStart"/>
      <w:r w:rsidRPr="00FC16A8">
        <w:rPr>
          <w:rFonts w:ascii="Helvetica" w:eastAsia="Times New Roman" w:hAnsi="Helvetica" w:cs="Helvetica"/>
          <w:b/>
          <w:bCs/>
          <w:color w:val="333333"/>
        </w:rPr>
        <w:t>A</w:t>
      </w:r>
      <w:proofErr w:type="gramEnd"/>
      <w:r w:rsidRPr="00FC16A8">
        <w:rPr>
          <w:rFonts w:ascii="Helvetica" w:eastAsia="Times New Roman" w:hAnsi="Helvetica" w:cs="Helvetica"/>
          <w:b/>
          <w:bCs/>
          <w:color w:val="333333"/>
        </w:rPr>
        <w:t xml:space="preserve"> Plane</w:t>
      </w:r>
    </w:p>
    <w:p w:rsidR="00FC16A8" w:rsidRPr="00FC16A8" w:rsidRDefault="00FC16A8" w:rsidP="00FC16A8">
      <w:pPr>
        <w:shd w:val="clear" w:color="auto" w:fill="FFFFFF"/>
        <w:spacing w:after="120" w:line="274" w:lineRule="atLeast"/>
        <w:rPr>
          <w:rFonts w:ascii="Helvetica" w:eastAsia="Times New Roman" w:hAnsi="Helvetica" w:cs="Helvetica"/>
          <w:color w:val="333333"/>
          <w:sz w:val="19"/>
          <w:szCs w:val="19"/>
        </w:rPr>
      </w:pPr>
      <w:r w:rsidRPr="00FC16A8">
        <w:rPr>
          <w:rFonts w:ascii="Helvetica" w:eastAsia="Times New Roman" w:hAnsi="Helvetica" w:cs="Helvetica"/>
          <w:color w:val="333333"/>
          <w:sz w:val="19"/>
          <w:szCs w:val="19"/>
        </w:rPr>
        <w:t>At this point, it is not clear how big the resistance problem is. If there are indeed many</w:t>
      </w:r>
      <w:r>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people with drug-resistant TB, it increases the chances of the disease spreading to the</w:t>
      </w:r>
      <w:r>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rest of the world. Nearly 1 million Indians traveled to the United States in 2014 alone.</w:t>
      </w:r>
    </w:p>
    <w:p w:rsidR="00FC16A8" w:rsidRPr="00FC16A8" w:rsidRDefault="00FC16A8" w:rsidP="00FC16A8">
      <w:pPr>
        <w:shd w:val="clear" w:color="auto" w:fill="FFFFFF"/>
        <w:spacing w:after="120" w:line="274" w:lineRule="atLeast"/>
        <w:rPr>
          <w:rFonts w:ascii="Helvetica" w:eastAsia="Times New Roman" w:hAnsi="Helvetica" w:cs="Helvetica"/>
          <w:color w:val="333333"/>
          <w:sz w:val="19"/>
          <w:szCs w:val="19"/>
        </w:rPr>
      </w:pPr>
      <w:r w:rsidRPr="00FC16A8">
        <w:rPr>
          <w:rFonts w:ascii="Helvetica" w:eastAsia="Times New Roman" w:hAnsi="Helvetica" w:cs="Helvetica"/>
          <w:color w:val="333333"/>
          <w:sz w:val="19"/>
          <w:szCs w:val="19"/>
        </w:rPr>
        <w:t xml:space="preserve">Dr. Neil </w:t>
      </w:r>
      <w:proofErr w:type="spellStart"/>
      <w:r w:rsidRPr="00FC16A8">
        <w:rPr>
          <w:rFonts w:ascii="Helvetica" w:eastAsia="Times New Roman" w:hAnsi="Helvetica" w:cs="Helvetica"/>
          <w:color w:val="333333"/>
          <w:sz w:val="19"/>
          <w:szCs w:val="19"/>
        </w:rPr>
        <w:t>Schluger</w:t>
      </w:r>
      <w:proofErr w:type="spellEnd"/>
      <w:r w:rsidRPr="00FC16A8">
        <w:rPr>
          <w:rFonts w:ascii="Helvetica" w:eastAsia="Times New Roman" w:hAnsi="Helvetica" w:cs="Helvetica"/>
          <w:color w:val="333333"/>
          <w:sz w:val="19"/>
          <w:szCs w:val="19"/>
        </w:rPr>
        <w:t>, an American TB expert, said the United States has the ability to deal with an outbreak, should one occur. Still, the worldwide migration of drug-resistant strains worries him.</w:t>
      </w:r>
    </w:p>
    <w:p w:rsidR="00FC16A8" w:rsidRPr="00FC16A8" w:rsidRDefault="00FC16A8" w:rsidP="00FC16A8">
      <w:pPr>
        <w:shd w:val="clear" w:color="auto" w:fill="FFFFFF"/>
        <w:spacing w:after="120" w:line="274" w:lineRule="atLeast"/>
        <w:rPr>
          <w:rFonts w:ascii="Helvetica" w:eastAsia="Times New Roman" w:hAnsi="Helvetica" w:cs="Helvetica"/>
          <w:color w:val="333333"/>
          <w:sz w:val="19"/>
          <w:szCs w:val="19"/>
        </w:rPr>
      </w:pPr>
      <w:r w:rsidRPr="00FC16A8">
        <w:rPr>
          <w:rFonts w:ascii="Helvetica" w:eastAsia="Times New Roman" w:hAnsi="Helvetica" w:cs="Helvetica"/>
          <w:color w:val="333333"/>
          <w:sz w:val="19"/>
          <w:szCs w:val="19"/>
        </w:rPr>
        <w:t xml:space="preserve">"Potentially it is a huge public health problem,” </w:t>
      </w:r>
      <w:proofErr w:type="spellStart"/>
      <w:r w:rsidRPr="00FC16A8">
        <w:rPr>
          <w:rFonts w:ascii="Helvetica" w:eastAsia="Times New Roman" w:hAnsi="Helvetica" w:cs="Helvetica"/>
          <w:color w:val="333333"/>
          <w:sz w:val="19"/>
          <w:szCs w:val="19"/>
        </w:rPr>
        <w:t>Schluger</w:t>
      </w:r>
      <w:proofErr w:type="spellEnd"/>
      <w:r w:rsidRPr="00FC16A8">
        <w:rPr>
          <w:rFonts w:ascii="Helvetica" w:eastAsia="Times New Roman" w:hAnsi="Helvetica" w:cs="Helvetica"/>
          <w:color w:val="333333"/>
          <w:sz w:val="19"/>
          <w:szCs w:val="19"/>
        </w:rPr>
        <w:t xml:space="preserve"> said, though it would probably</w:t>
      </w:r>
      <w:r>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develop very slowly.</w:t>
      </w:r>
    </w:p>
    <w:p w:rsidR="00FC16A8" w:rsidRPr="00FC16A8" w:rsidRDefault="00FC16A8" w:rsidP="00FC16A8">
      <w:pPr>
        <w:shd w:val="clear" w:color="auto" w:fill="FFFFFF"/>
        <w:spacing w:after="120" w:line="274" w:lineRule="atLeast"/>
        <w:rPr>
          <w:rFonts w:ascii="Helvetica" w:eastAsia="Times New Roman" w:hAnsi="Helvetica" w:cs="Helvetica"/>
          <w:color w:val="333333"/>
          <w:sz w:val="19"/>
          <w:szCs w:val="19"/>
        </w:rPr>
      </w:pPr>
      <w:r w:rsidRPr="00FC16A8">
        <w:rPr>
          <w:rFonts w:ascii="Helvetica" w:eastAsia="Times New Roman" w:hAnsi="Helvetica" w:cs="Helvetica"/>
          <w:color w:val="333333"/>
          <w:sz w:val="19"/>
          <w:szCs w:val="19"/>
        </w:rPr>
        <w:t xml:space="preserve">In India, the troubling situation is not without hope. </w:t>
      </w:r>
      <w:proofErr w:type="spellStart"/>
      <w:r w:rsidRPr="00FC16A8">
        <w:rPr>
          <w:rFonts w:ascii="Helvetica" w:eastAsia="Times New Roman" w:hAnsi="Helvetica" w:cs="Helvetica"/>
          <w:color w:val="333333"/>
          <w:sz w:val="19"/>
          <w:szCs w:val="19"/>
        </w:rPr>
        <w:t>Udwadia</w:t>
      </w:r>
      <w:proofErr w:type="spellEnd"/>
      <w:r w:rsidRPr="00FC16A8">
        <w:rPr>
          <w:rFonts w:ascii="Helvetica" w:eastAsia="Times New Roman" w:hAnsi="Helvetica" w:cs="Helvetica"/>
          <w:color w:val="333333"/>
          <w:sz w:val="19"/>
          <w:szCs w:val="19"/>
        </w:rPr>
        <w:t xml:space="preserve"> has found that some XDR-TB strains can be successfully treated with a combination of powerful drugs.</w:t>
      </w:r>
    </w:p>
    <w:p w:rsidR="00FC16A8" w:rsidRPr="00FC16A8" w:rsidRDefault="00FC16A8" w:rsidP="00FC16A8">
      <w:pPr>
        <w:shd w:val="clear" w:color="auto" w:fill="FFFFFF"/>
        <w:spacing w:after="120" w:line="274" w:lineRule="atLeast"/>
        <w:rPr>
          <w:rFonts w:ascii="Helvetica" w:eastAsia="Times New Roman" w:hAnsi="Helvetica" w:cs="Helvetica"/>
          <w:color w:val="333333"/>
          <w:sz w:val="19"/>
          <w:szCs w:val="19"/>
        </w:rPr>
      </w:pPr>
      <w:r w:rsidRPr="00FC16A8">
        <w:rPr>
          <w:rFonts w:ascii="Helvetica" w:eastAsia="Times New Roman" w:hAnsi="Helvetica" w:cs="Helvetica"/>
          <w:color w:val="333333"/>
          <w:sz w:val="19"/>
          <w:szCs w:val="19"/>
        </w:rPr>
        <w:t>Even patients with a highly drug-resistant strain of TB have some chance of beating</w:t>
      </w:r>
      <w:r>
        <w:rPr>
          <w:rFonts w:ascii="Helvetica" w:eastAsia="Times New Roman" w:hAnsi="Helvetica" w:cs="Helvetica"/>
          <w:color w:val="333333"/>
          <w:sz w:val="19"/>
          <w:szCs w:val="19"/>
        </w:rPr>
        <w:t xml:space="preserve"> </w:t>
      </w:r>
      <w:r w:rsidRPr="00FC16A8">
        <w:rPr>
          <w:rFonts w:ascii="Helvetica" w:eastAsia="Times New Roman" w:hAnsi="Helvetica" w:cs="Helvetica"/>
          <w:color w:val="333333"/>
          <w:sz w:val="19"/>
          <w:szCs w:val="19"/>
        </w:rPr>
        <w:t xml:space="preserve">the disease, </w:t>
      </w:r>
      <w:proofErr w:type="spellStart"/>
      <w:r w:rsidRPr="00FC16A8">
        <w:rPr>
          <w:rFonts w:ascii="Helvetica" w:eastAsia="Times New Roman" w:hAnsi="Helvetica" w:cs="Helvetica"/>
          <w:color w:val="333333"/>
          <w:sz w:val="19"/>
          <w:szCs w:val="19"/>
        </w:rPr>
        <w:t>Udwadia</w:t>
      </w:r>
      <w:proofErr w:type="spellEnd"/>
      <w:r w:rsidRPr="00FC16A8">
        <w:rPr>
          <w:rFonts w:ascii="Helvetica" w:eastAsia="Times New Roman" w:hAnsi="Helvetica" w:cs="Helvetica"/>
          <w:color w:val="333333"/>
          <w:sz w:val="19"/>
          <w:szCs w:val="19"/>
        </w:rPr>
        <w:t xml:space="preserve"> said.</w:t>
      </w:r>
    </w:p>
    <w:p w:rsidR="00FC16A8" w:rsidRDefault="00FC16A8"/>
    <w:p w:rsidR="003C061B" w:rsidRPr="003C061B" w:rsidRDefault="003C061B">
      <w:pPr>
        <w:rPr>
          <w:b/>
        </w:rPr>
      </w:pPr>
      <w:r w:rsidRPr="003C061B">
        <w:rPr>
          <w:b/>
        </w:rPr>
        <w:t>Post Reading Questions</w:t>
      </w:r>
    </w:p>
    <w:p w:rsidR="003C061B" w:rsidRDefault="003C061B">
      <w:pPr>
        <w:rPr>
          <w:rFonts w:ascii="Helvetica" w:hAnsi="Helvetica" w:cs="Helvetica"/>
          <w:b/>
          <w:bCs/>
          <w:color w:val="616161"/>
          <w:sz w:val="19"/>
          <w:szCs w:val="19"/>
          <w:shd w:val="clear" w:color="auto" w:fill="F8F8F8"/>
        </w:rPr>
      </w:pPr>
      <w:r>
        <w:rPr>
          <w:rFonts w:ascii="Helvetica" w:hAnsi="Helvetica" w:cs="Helvetica"/>
          <w:b/>
          <w:bCs/>
          <w:color w:val="616161"/>
          <w:sz w:val="19"/>
          <w:szCs w:val="19"/>
          <w:shd w:val="clear" w:color="auto" w:fill="F8F8F8"/>
        </w:rPr>
        <w:t>According to the article, what circumstances led to the outbreak of drug-resistant TB in India?</w:t>
      </w:r>
    </w:p>
    <w:p w:rsidR="003C061B" w:rsidRDefault="003C061B">
      <w:pPr>
        <w:rPr>
          <w:rFonts w:ascii="Helvetica" w:hAnsi="Helvetica" w:cs="Helvetica"/>
          <w:b/>
          <w:bCs/>
          <w:color w:val="616161"/>
          <w:sz w:val="19"/>
          <w:szCs w:val="19"/>
          <w:shd w:val="clear" w:color="auto" w:fill="F8F8F8"/>
        </w:rPr>
      </w:pPr>
    </w:p>
    <w:p w:rsidR="003C061B" w:rsidRDefault="003C061B">
      <w:pPr>
        <w:rPr>
          <w:rFonts w:ascii="Helvetica" w:hAnsi="Helvetica" w:cs="Helvetica"/>
          <w:b/>
          <w:bCs/>
          <w:color w:val="616161"/>
          <w:sz w:val="19"/>
          <w:szCs w:val="19"/>
          <w:shd w:val="clear" w:color="auto" w:fill="F8F8F8"/>
        </w:rPr>
      </w:pPr>
      <w:r>
        <w:rPr>
          <w:rFonts w:ascii="Helvetica" w:hAnsi="Helvetica" w:cs="Helvetica"/>
          <w:b/>
          <w:bCs/>
          <w:color w:val="616161"/>
          <w:sz w:val="19"/>
          <w:szCs w:val="19"/>
          <w:shd w:val="clear" w:color="auto" w:fill="F8F8F8"/>
        </w:rPr>
        <w:t>Which paragraph from the introduction [paragraphs 1-4] BEST illustrates how TB can become drug-resistant?</w:t>
      </w:r>
    </w:p>
    <w:p w:rsidR="003C061B" w:rsidRDefault="003C061B">
      <w:pPr>
        <w:rPr>
          <w:rFonts w:ascii="Helvetica" w:hAnsi="Helvetica" w:cs="Helvetica"/>
          <w:b/>
          <w:bCs/>
          <w:color w:val="616161"/>
          <w:sz w:val="19"/>
          <w:szCs w:val="19"/>
          <w:shd w:val="clear" w:color="auto" w:fill="F8F8F8"/>
        </w:rPr>
      </w:pPr>
    </w:p>
    <w:p w:rsidR="003C061B" w:rsidRDefault="003C061B"/>
    <w:p w:rsidR="003C061B" w:rsidRDefault="003C061B"/>
    <w:p w:rsidR="003C061B" w:rsidRDefault="003C061B"/>
    <w:p w:rsidR="003C061B" w:rsidRDefault="003C061B"/>
    <w:p w:rsidR="00F462A2" w:rsidRDefault="00F462A2">
      <w:bookmarkStart w:id="0" w:name="_GoBack"/>
      <w:bookmarkEnd w:id="0"/>
      <w:r w:rsidRPr="00C80B5D">
        <w:rPr>
          <w:b/>
        </w:rPr>
        <w:t>Objective:</w:t>
      </w:r>
      <w:r>
        <w:t xml:space="preserve"> Model the importance of taking a full course of antibiotics to prevent antibiotic resistance. </w:t>
      </w:r>
    </w:p>
    <w:p w:rsidR="00F462A2" w:rsidRPr="00C80B5D" w:rsidRDefault="00F462A2">
      <w:pPr>
        <w:rPr>
          <w:b/>
        </w:rPr>
      </w:pPr>
      <w:proofErr w:type="gramStart"/>
      <w:r w:rsidRPr="00C80B5D">
        <w:rPr>
          <w:b/>
        </w:rPr>
        <w:t>Procedures .</w:t>
      </w:r>
      <w:proofErr w:type="gramEnd"/>
      <w:r w:rsidRPr="00C80B5D">
        <w:rPr>
          <w:b/>
        </w:rPr>
        <w:t xml:space="preserve"> </w:t>
      </w:r>
    </w:p>
    <w:p w:rsidR="00F462A2" w:rsidRDefault="00F462A2" w:rsidP="00C80B5D">
      <w:pPr>
        <w:pStyle w:val="NoSpacing"/>
      </w:pPr>
      <w:r>
        <w:tab/>
        <w:t xml:space="preserve">1. Place 20 beads into a cup representing the bacteria in your body causing disease. You should have 13 blue, 6 </w:t>
      </w:r>
      <w:r w:rsidR="00C80B5D">
        <w:tab/>
      </w:r>
      <w:r>
        <w:t xml:space="preserve">yellow, and 1 red. </w:t>
      </w:r>
    </w:p>
    <w:p w:rsidR="00F462A2" w:rsidRDefault="00F462A2" w:rsidP="00C80B5D">
      <w:pPr>
        <w:pStyle w:val="NoSpacing"/>
      </w:pPr>
      <w:r>
        <w:tab/>
        <w:t xml:space="preserve">2. Read the directions on the card in the bag. </w:t>
      </w:r>
    </w:p>
    <w:p w:rsidR="00F462A2" w:rsidRDefault="00F462A2" w:rsidP="00C80B5D">
      <w:pPr>
        <w:pStyle w:val="NoSpacing"/>
      </w:pPr>
      <w:r>
        <w:tab/>
        <w:t xml:space="preserve">3. Important: After each turn you must put one bead of each color remaining to cup to represent the continuing </w:t>
      </w:r>
      <w:r w:rsidR="00C80B5D">
        <w:tab/>
      </w:r>
      <w:r>
        <w:t xml:space="preserve">growth of the bacteria. </w:t>
      </w:r>
    </w:p>
    <w:p w:rsidR="00F462A2" w:rsidRDefault="00F462A2" w:rsidP="00C80B5D">
      <w:pPr>
        <w:pStyle w:val="NoSpacing"/>
      </w:pPr>
      <w:r>
        <w:tab/>
        <w:t xml:space="preserve">4. Record the number of bacteria during each turn. </w:t>
      </w:r>
    </w:p>
    <w:p w:rsidR="00F462A2" w:rsidRPr="00C80B5D" w:rsidRDefault="00F462A2">
      <w:pPr>
        <w:rPr>
          <w:b/>
        </w:rPr>
      </w:pPr>
      <w:r w:rsidRPr="00C80B5D">
        <w:rPr>
          <w:b/>
        </w:rPr>
        <w:t>Data</w:t>
      </w:r>
    </w:p>
    <w:tbl>
      <w:tblPr>
        <w:tblStyle w:val="TableGrid"/>
        <w:tblW w:w="0" w:type="auto"/>
        <w:tblLook w:val="04A0" w:firstRow="1" w:lastRow="0" w:firstColumn="1" w:lastColumn="0" w:noHBand="0" w:noVBand="1"/>
      </w:tblPr>
      <w:tblGrid>
        <w:gridCol w:w="2203"/>
        <w:gridCol w:w="2203"/>
        <w:gridCol w:w="2203"/>
        <w:gridCol w:w="2203"/>
        <w:gridCol w:w="2204"/>
      </w:tblGrid>
      <w:tr w:rsidR="00F462A2" w:rsidTr="00F462A2">
        <w:tc>
          <w:tcPr>
            <w:tcW w:w="2203" w:type="dxa"/>
          </w:tcPr>
          <w:p w:rsidR="00F462A2" w:rsidRDefault="00C80B5D">
            <w:r>
              <w:t>Day/ Turn</w:t>
            </w:r>
          </w:p>
        </w:tc>
        <w:tc>
          <w:tcPr>
            <w:tcW w:w="2203" w:type="dxa"/>
          </w:tcPr>
          <w:p w:rsidR="00F462A2" w:rsidRDefault="00C80B5D">
            <w:r>
              <w:t>Blue Bead</w:t>
            </w:r>
          </w:p>
        </w:tc>
        <w:tc>
          <w:tcPr>
            <w:tcW w:w="2203" w:type="dxa"/>
          </w:tcPr>
          <w:p w:rsidR="00F462A2" w:rsidRDefault="00C80B5D">
            <w:r>
              <w:t>Yellow beads</w:t>
            </w:r>
          </w:p>
        </w:tc>
        <w:tc>
          <w:tcPr>
            <w:tcW w:w="2203" w:type="dxa"/>
          </w:tcPr>
          <w:p w:rsidR="00F462A2" w:rsidRDefault="00C80B5D">
            <w:r>
              <w:t>Red beads</w:t>
            </w:r>
          </w:p>
        </w:tc>
        <w:tc>
          <w:tcPr>
            <w:tcW w:w="2204" w:type="dxa"/>
          </w:tcPr>
          <w:p w:rsidR="00F462A2" w:rsidRDefault="00C80B5D">
            <w:r>
              <w:t>Total number of beads</w:t>
            </w:r>
          </w:p>
        </w:tc>
      </w:tr>
      <w:tr w:rsidR="00F462A2" w:rsidTr="00F462A2">
        <w:tc>
          <w:tcPr>
            <w:tcW w:w="2203" w:type="dxa"/>
          </w:tcPr>
          <w:p w:rsidR="00F462A2" w:rsidRDefault="00C80B5D">
            <w:r>
              <w:t>0</w:t>
            </w:r>
          </w:p>
        </w:tc>
        <w:tc>
          <w:tcPr>
            <w:tcW w:w="2203" w:type="dxa"/>
          </w:tcPr>
          <w:p w:rsidR="00F462A2" w:rsidRDefault="00F462A2"/>
        </w:tc>
        <w:tc>
          <w:tcPr>
            <w:tcW w:w="2203" w:type="dxa"/>
          </w:tcPr>
          <w:p w:rsidR="00F462A2" w:rsidRDefault="00F462A2"/>
        </w:tc>
        <w:tc>
          <w:tcPr>
            <w:tcW w:w="2203" w:type="dxa"/>
          </w:tcPr>
          <w:p w:rsidR="00F462A2" w:rsidRDefault="00F462A2"/>
        </w:tc>
        <w:tc>
          <w:tcPr>
            <w:tcW w:w="2204" w:type="dxa"/>
          </w:tcPr>
          <w:p w:rsidR="00F462A2" w:rsidRDefault="00F462A2"/>
        </w:tc>
      </w:tr>
      <w:tr w:rsidR="00F462A2" w:rsidTr="00F462A2">
        <w:tc>
          <w:tcPr>
            <w:tcW w:w="2203" w:type="dxa"/>
          </w:tcPr>
          <w:p w:rsidR="00F462A2" w:rsidRDefault="00C80B5D">
            <w:r>
              <w:t>1</w:t>
            </w:r>
          </w:p>
        </w:tc>
        <w:tc>
          <w:tcPr>
            <w:tcW w:w="2203" w:type="dxa"/>
          </w:tcPr>
          <w:p w:rsidR="00F462A2" w:rsidRDefault="00F462A2"/>
        </w:tc>
        <w:tc>
          <w:tcPr>
            <w:tcW w:w="2203" w:type="dxa"/>
          </w:tcPr>
          <w:p w:rsidR="00F462A2" w:rsidRDefault="00F462A2"/>
        </w:tc>
        <w:tc>
          <w:tcPr>
            <w:tcW w:w="2203" w:type="dxa"/>
          </w:tcPr>
          <w:p w:rsidR="00F462A2" w:rsidRDefault="00F462A2"/>
        </w:tc>
        <w:tc>
          <w:tcPr>
            <w:tcW w:w="2204" w:type="dxa"/>
          </w:tcPr>
          <w:p w:rsidR="00F462A2" w:rsidRDefault="00F462A2"/>
        </w:tc>
      </w:tr>
      <w:tr w:rsidR="00F462A2" w:rsidTr="00F462A2">
        <w:tc>
          <w:tcPr>
            <w:tcW w:w="2203" w:type="dxa"/>
          </w:tcPr>
          <w:p w:rsidR="00F462A2" w:rsidRDefault="00C80B5D">
            <w:r>
              <w:t>2</w:t>
            </w:r>
          </w:p>
        </w:tc>
        <w:tc>
          <w:tcPr>
            <w:tcW w:w="2203" w:type="dxa"/>
          </w:tcPr>
          <w:p w:rsidR="00F462A2" w:rsidRDefault="00F462A2"/>
        </w:tc>
        <w:tc>
          <w:tcPr>
            <w:tcW w:w="2203" w:type="dxa"/>
          </w:tcPr>
          <w:p w:rsidR="00F462A2" w:rsidRDefault="00F462A2"/>
        </w:tc>
        <w:tc>
          <w:tcPr>
            <w:tcW w:w="2203" w:type="dxa"/>
          </w:tcPr>
          <w:p w:rsidR="00F462A2" w:rsidRDefault="00F462A2"/>
        </w:tc>
        <w:tc>
          <w:tcPr>
            <w:tcW w:w="2204" w:type="dxa"/>
          </w:tcPr>
          <w:p w:rsidR="00F462A2" w:rsidRDefault="00F462A2"/>
        </w:tc>
      </w:tr>
      <w:tr w:rsidR="00F462A2" w:rsidTr="00F462A2">
        <w:tc>
          <w:tcPr>
            <w:tcW w:w="2203" w:type="dxa"/>
          </w:tcPr>
          <w:p w:rsidR="00F462A2" w:rsidRDefault="00C80B5D">
            <w:r>
              <w:t>3</w:t>
            </w:r>
          </w:p>
        </w:tc>
        <w:tc>
          <w:tcPr>
            <w:tcW w:w="2203" w:type="dxa"/>
          </w:tcPr>
          <w:p w:rsidR="00F462A2" w:rsidRDefault="00F462A2"/>
        </w:tc>
        <w:tc>
          <w:tcPr>
            <w:tcW w:w="2203" w:type="dxa"/>
          </w:tcPr>
          <w:p w:rsidR="00F462A2" w:rsidRDefault="00F462A2"/>
        </w:tc>
        <w:tc>
          <w:tcPr>
            <w:tcW w:w="2203" w:type="dxa"/>
          </w:tcPr>
          <w:p w:rsidR="00F462A2" w:rsidRDefault="00F462A2"/>
        </w:tc>
        <w:tc>
          <w:tcPr>
            <w:tcW w:w="2204" w:type="dxa"/>
          </w:tcPr>
          <w:p w:rsidR="00F462A2" w:rsidRDefault="00F462A2"/>
        </w:tc>
      </w:tr>
      <w:tr w:rsidR="00F462A2" w:rsidTr="00F462A2">
        <w:tc>
          <w:tcPr>
            <w:tcW w:w="2203" w:type="dxa"/>
          </w:tcPr>
          <w:p w:rsidR="00F462A2" w:rsidRDefault="00C80B5D">
            <w:r>
              <w:t>4</w:t>
            </w:r>
          </w:p>
        </w:tc>
        <w:tc>
          <w:tcPr>
            <w:tcW w:w="2203" w:type="dxa"/>
          </w:tcPr>
          <w:p w:rsidR="00F462A2" w:rsidRDefault="00F462A2"/>
        </w:tc>
        <w:tc>
          <w:tcPr>
            <w:tcW w:w="2203" w:type="dxa"/>
          </w:tcPr>
          <w:p w:rsidR="00F462A2" w:rsidRDefault="00F462A2"/>
        </w:tc>
        <w:tc>
          <w:tcPr>
            <w:tcW w:w="2203" w:type="dxa"/>
          </w:tcPr>
          <w:p w:rsidR="00F462A2" w:rsidRDefault="00F462A2"/>
        </w:tc>
        <w:tc>
          <w:tcPr>
            <w:tcW w:w="2204" w:type="dxa"/>
          </w:tcPr>
          <w:p w:rsidR="00F462A2" w:rsidRDefault="00F462A2"/>
        </w:tc>
      </w:tr>
      <w:tr w:rsidR="00F462A2" w:rsidTr="00F462A2">
        <w:tc>
          <w:tcPr>
            <w:tcW w:w="2203" w:type="dxa"/>
          </w:tcPr>
          <w:p w:rsidR="00F462A2" w:rsidRDefault="00C80B5D">
            <w:r>
              <w:t>5</w:t>
            </w:r>
          </w:p>
        </w:tc>
        <w:tc>
          <w:tcPr>
            <w:tcW w:w="2203" w:type="dxa"/>
          </w:tcPr>
          <w:p w:rsidR="00F462A2" w:rsidRDefault="00F462A2"/>
        </w:tc>
        <w:tc>
          <w:tcPr>
            <w:tcW w:w="2203" w:type="dxa"/>
          </w:tcPr>
          <w:p w:rsidR="00F462A2" w:rsidRDefault="00F462A2"/>
        </w:tc>
        <w:tc>
          <w:tcPr>
            <w:tcW w:w="2203" w:type="dxa"/>
          </w:tcPr>
          <w:p w:rsidR="00F462A2" w:rsidRDefault="00F462A2"/>
        </w:tc>
        <w:tc>
          <w:tcPr>
            <w:tcW w:w="2204" w:type="dxa"/>
          </w:tcPr>
          <w:p w:rsidR="00F462A2" w:rsidRDefault="00F462A2"/>
        </w:tc>
      </w:tr>
      <w:tr w:rsidR="00F462A2" w:rsidTr="00F462A2">
        <w:tc>
          <w:tcPr>
            <w:tcW w:w="2203" w:type="dxa"/>
          </w:tcPr>
          <w:p w:rsidR="00F462A2" w:rsidRDefault="00C80B5D">
            <w:r>
              <w:t>6</w:t>
            </w:r>
          </w:p>
        </w:tc>
        <w:tc>
          <w:tcPr>
            <w:tcW w:w="2203" w:type="dxa"/>
          </w:tcPr>
          <w:p w:rsidR="00F462A2" w:rsidRDefault="00F462A2"/>
        </w:tc>
        <w:tc>
          <w:tcPr>
            <w:tcW w:w="2203" w:type="dxa"/>
          </w:tcPr>
          <w:p w:rsidR="00F462A2" w:rsidRDefault="00F462A2"/>
        </w:tc>
        <w:tc>
          <w:tcPr>
            <w:tcW w:w="2203" w:type="dxa"/>
          </w:tcPr>
          <w:p w:rsidR="00F462A2" w:rsidRDefault="00F462A2"/>
        </w:tc>
        <w:tc>
          <w:tcPr>
            <w:tcW w:w="2204" w:type="dxa"/>
          </w:tcPr>
          <w:p w:rsidR="00F462A2" w:rsidRDefault="00F462A2"/>
        </w:tc>
      </w:tr>
      <w:tr w:rsidR="00C80B5D" w:rsidTr="00F462A2">
        <w:tc>
          <w:tcPr>
            <w:tcW w:w="2203" w:type="dxa"/>
          </w:tcPr>
          <w:p w:rsidR="00C80B5D" w:rsidRDefault="00C80B5D">
            <w:r>
              <w:t>7</w:t>
            </w:r>
          </w:p>
        </w:tc>
        <w:tc>
          <w:tcPr>
            <w:tcW w:w="2203" w:type="dxa"/>
          </w:tcPr>
          <w:p w:rsidR="00C80B5D" w:rsidRDefault="00C80B5D"/>
        </w:tc>
        <w:tc>
          <w:tcPr>
            <w:tcW w:w="2203" w:type="dxa"/>
          </w:tcPr>
          <w:p w:rsidR="00C80B5D" w:rsidRDefault="00C80B5D"/>
        </w:tc>
        <w:tc>
          <w:tcPr>
            <w:tcW w:w="2203" w:type="dxa"/>
          </w:tcPr>
          <w:p w:rsidR="00C80B5D" w:rsidRDefault="00C80B5D"/>
        </w:tc>
        <w:tc>
          <w:tcPr>
            <w:tcW w:w="2204" w:type="dxa"/>
          </w:tcPr>
          <w:p w:rsidR="00C80B5D" w:rsidRDefault="00C80B5D"/>
        </w:tc>
      </w:tr>
      <w:tr w:rsidR="00C80B5D" w:rsidTr="00F462A2">
        <w:tc>
          <w:tcPr>
            <w:tcW w:w="2203" w:type="dxa"/>
          </w:tcPr>
          <w:p w:rsidR="00C80B5D" w:rsidRDefault="00C80B5D">
            <w:r>
              <w:t>8</w:t>
            </w:r>
          </w:p>
        </w:tc>
        <w:tc>
          <w:tcPr>
            <w:tcW w:w="2203" w:type="dxa"/>
          </w:tcPr>
          <w:p w:rsidR="00C80B5D" w:rsidRDefault="00C80B5D"/>
        </w:tc>
        <w:tc>
          <w:tcPr>
            <w:tcW w:w="2203" w:type="dxa"/>
          </w:tcPr>
          <w:p w:rsidR="00C80B5D" w:rsidRDefault="00C80B5D"/>
        </w:tc>
        <w:tc>
          <w:tcPr>
            <w:tcW w:w="2203" w:type="dxa"/>
          </w:tcPr>
          <w:p w:rsidR="00C80B5D" w:rsidRDefault="00C80B5D"/>
        </w:tc>
        <w:tc>
          <w:tcPr>
            <w:tcW w:w="2204" w:type="dxa"/>
          </w:tcPr>
          <w:p w:rsidR="00C80B5D" w:rsidRDefault="00C80B5D"/>
        </w:tc>
      </w:tr>
      <w:tr w:rsidR="00C80B5D" w:rsidTr="00F462A2">
        <w:tc>
          <w:tcPr>
            <w:tcW w:w="2203" w:type="dxa"/>
          </w:tcPr>
          <w:p w:rsidR="00C80B5D" w:rsidRDefault="00C80B5D">
            <w:r>
              <w:t>9</w:t>
            </w:r>
          </w:p>
        </w:tc>
        <w:tc>
          <w:tcPr>
            <w:tcW w:w="2203" w:type="dxa"/>
          </w:tcPr>
          <w:p w:rsidR="00C80B5D" w:rsidRDefault="00C80B5D"/>
        </w:tc>
        <w:tc>
          <w:tcPr>
            <w:tcW w:w="2203" w:type="dxa"/>
          </w:tcPr>
          <w:p w:rsidR="00C80B5D" w:rsidRDefault="00C80B5D"/>
        </w:tc>
        <w:tc>
          <w:tcPr>
            <w:tcW w:w="2203" w:type="dxa"/>
          </w:tcPr>
          <w:p w:rsidR="00C80B5D" w:rsidRDefault="00C80B5D"/>
        </w:tc>
        <w:tc>
          <w:tcPr>
            <w:tcW w:w="2204" w:type="dxa"/>
          </w:tcPr>
          <w:p w:rsidR="00C80B5D" w:rsidRDefault="00C80B5D"/>
        </w:tc>
      </w:tr>
      <w:tr w:rsidR="00C80B5D" w:rsidTr="00F462A2">
        <w:tc>
          <w:tcPr>
            <w:tcW w:w="2203" w:type="dxa"/>
          </w:tcPr>
          <w:p w:rsidR="00C80B5D" w:rsidRDefault="00C80B5D">
            <w:r>
              <w:t>10</w:t>
            </w:r>
          </w:p>
        </w:tc>
        <w:tc>
          <w:tcPr>
            <w:tcW w:w="2203" w:type="dxa"/>
          </w:tcPr>
          <w:p w:rsidR="00C80B5D" w:rsidRDefault="00C80B5D"/>
        </w:tc>
        <w:tc>
          <w:tcPr>
            <w:tcW w:w="2203" w:type="dxa"/>
          </w:tcPr>
          <w:p w:rsidR="00C80B5D" w:rsidRDefault="00C80B5D"/>
        </w:tc>
        <w:tc>
          <w:tcPr>
            <w:tcW w:w="2203" w:type="dxa"/>
          </w:tcPr>
          <w:p w:rsidR="00C80B5D" w:rsidRDefault="00C80B5D"/>
        </w:tc>
        <w:tc>
          <w:tcPr>
            <w:tcW w:w="2204" w:type="dxa"/>
          </w:tcPr>
          <w:p w:rsidR="00C80B5D" w:rsidRDefault="00C80B5D"/>
        </w:tc>
      </w:tr>
    </w:tbl>
    <w:p w:rsidR="00F462A2" w:rsidRDefault="00F462A2"/>
    <w:p w:rsidR="00F462A2" w:rsidRDefault="00C80B5D">
      <w:r>
        <w:t xml:space="preserve">1. Graphing. Create a line graph representing the number of each bacteria (beads) over time (day). You will need to make a separate line for each type of bacteria (color of bead). </w:t>
      </w:r>
    </w:p>
    <w:p w:rsidR="00C80B5D" w:rsidRDefault="00C80B5D">
      <w:r>
        <w:t xml:space="preserve">2. Did the antibiotic help you to completely kill all of the harmful bacteria living in your body? Explain. </w:t>
      </w:r>
    </w:p>
    <w:p w:rsidR="00C80B5D" w:rsidRDefault="00C80B5D"/>
    <w:p w:rsidR="00C80B5D" w:rsidRDefault="00C80B5D">
      <w:r>
        <w:t xml:space="preserve">3. Imagine infecting someone else </w:t>
      </w:r>
      <w:r w:rsidR="00B27FB7">
        <w:t>immediately</w:t>
      </w:r>
      <w:r>
        <w:t xml:space="preserve"> after </w:t>
      </w:r>
      <w:r w:rsidR="00B27FB7">
        <w:t>catching</w:t>
      </w:r>
      <w:r>
        <w:t xml:space="preserve"> the infection (before taking antibiotics). With what type of bacteria are you more likely to infect them?</w:t>
      </w:r>
    </w:p>
    <w:p w:rsidR="00B27FB7" w:rsidRDefault="00B27FB7"/>
    <w:p w:rsidR="00C80B5D" w:rsidRDefault="00C80B5D">
      <w:r>
        <w:t xml:space="preserve">4. Imagine infecting someone else near the end of your infection. With what type of bacteria would you most likely </w:t>
      </w:r>
      <w:r w:rsidR="00B27FB7">
        <w:t>infect them with?</w:t>
      </w:r>
    </w:p>
    <w:p w:rsidR="00B27FB7" w:rsidRDefault="00B27FB7"/>
    <w:p w:rsidR="00B27FB7" w:rsidRDefault="00B27FB7">
      <w:r>
        <w:t>5. Your friend is prescribed antibiotics on Monday. Suppose she feels better two days later. Should she stop taking the medicine? Explain.</w:t>
      </w:r>
    </w:p>
    <w:p w:rsidR="00B27FB7" w:rsidRDefault="00B27FB7"/>
    <w:p w:rsidR="00B27FB7" w:rsidRDefault="00B27FB7"/>
    <w:p w:rsidR="00B27FB7" w:rsidRDefault="00B27FB7"/>
    <w:p w:rsidR="00B27FB7" w:rsidRDefault="00B27FB7"/>
    <w:p w:rsidR="00B27FB7" w:rsidRDefault="00B80DEC">
      <w:r>
        <w:rPr>
          <w:noProof/>
        </w:rPr>
        <w:pict>
          <v:shape id="_x0000_s1027" type="#_x0000_t202" style="position:absolute;margin-left:117.6pt;margin-top:3.85pt;width:327pt;height:26.4pt;z-index:251658240">
            <v:textbox>
              <w:txbxContent>
                <w:p w:rsidR="00B27FB7" w:rsidRDefault="00B27FB7">
                  <w:r>
                    <w:t>Title:</w:t>
                  </w:r>
                </w:p>
              </w:txbxContent>
            </v:textbox>
          </v:shape>
        </w:pict>
      </w:r>
    </w:p>
    <w:p w:rsidR="00B27FB7" w:rsidRDefault="00B80DEC">
      <w:r>
        <w:rPr>
          <w:noProof/>
        </w:rPr>
        <w:pict>
          <v:shape id="_x0000_s1028" type="#_x0000_t202" style="position:absolute;margin-left:-15.6pt;margin-top:37.2pt;width:34.2pt;height:228.6pt;z-index:251659264">
            <v:textbox style="layout-flow:vertical;mso-layout-flow-alt:bottom-to-top">
              <w:txbxContent>
                <w:p w:rsidR="00B27FB7" w:rsidRDefault="00B27FB7">
                  <w:r>
                    <w:t>Number of Bacteria/ beads</w:t>
                  </w:r>
                </w:p>
              </w:txbxContent>
            </v:textbox>
          </v:shape>
        </w:pict>
      </w:r>
      <w:r>
        <w:rPr>
          <w:noProof/>
        </w:rPr>
        <w:pict>
          <v:shape id="_x0000_s1026" type="#_x0000_t202" style="position:absolute;margin-left:192.6pt;margin-top:369.5pt;width:141.6pt;height:20.4pt;z-index:251657216">
            <v:textbox>
              <w:txbxContent>
                <w:p w:rsidR="00B27FB7" w:rsidRDefault="00B27FB7">
                  <w:r>
                    <w:t>Days</w:t>
                  </w:r>
                </w:p>
              </w:txbxContent>
            </v:textbox>
          </v:shape>
        </w:pict>
      </w:r>
      <w:r w:rsidR="00B27FB7">
        <w:rPr>
          <w:noProof/>
        </w:rPr>
        <w:drawing>
          <wp:inline distT="0" distB="0" distL="0" distR="0">
            <wp:extent cx="6096000" cy="4572000"/>
            <wp:effectExtent l="19050" t="0" r="0" b="0"/>
            <wp:docPr id="4" name="Picture 4" descr="http://maaw.info/images/Blank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aw.info/images/BlankGraph.gif"/>
                    <pic:cNvPicPr>
                      <a:picLocks noChangeAspect="1" noChangeArrowheads="1"/>
                    </pic:cNvPicPr>
                  </pic:nvPicPr>
                  <pic:blipFill>
                    <a:blip r:embed="rId8"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3C061B" w:rsidRDefault="003C061B"/>
    <w:sectPr w:rsidR="003C061B" w:rsidSect="00A659F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FB9" w:rsidRDefault="00A67FB9" w:rsidP="00A67FB9">
      <w:pPr>
        <w:spacing w:after="0" w:line="240" w:lineRule="auto"/>
      </w:pPr>
      <w:r>
        <w:separator/>
      </w:r>
    </w:p>
  </w:endnote>
  <w:endnote w:type="continuationSeparator" w:id="0">
    <w:p w:rsidR="00A67FB9" w:rsidRDefault="00A67FB9" w:rsidP="00A6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oco-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12" w:rsidRDefault="00AB73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4C4" w:rsidRDefault="00B80DEC">
    <w:pPr>
      <w:pStyle w:val="Footer"/>
    </w:pPr>
    <w:hyperlink r:id="rId1" w:history="1">
      <w:r w:rsidR="002754C4" w:rsidRPr="005D4CAF">
        <w:rPr>
          <w:rStyle w:val="Hyperlink"/>
        </w:rPr>
        <w:t>http://www.cnn.com/videos/international/2014/12/29/spc-vital-signs-extreme-antibiotics-b.cnn</w:t>
      </w:r>
    </w:hyperlink>
  </w:p>
  <w:p w:rsidR="002754C4" w:rsidRDefault="002754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12" w:rsidRDefault="00AB7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FB9" w:rsidRDefault="00A67FB9" w:rsidP="00A67FB9">
      <w:pPr>
        <w:spacing w:after="0" w:line="240" w:lineRule="auto"/>
      </w:pPr>
      <w:r>
        <w:separator/>
      </w:r>
    </w:p>
  </w:footnote>
  <w:footnote w:type="continuationSeparator" w:id="0">
    <w:p w:rsidR="00A67FB9" w:rsidRDefault="00A67FB9" w:rsidP="00A67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12" w:rsidRDefault="00AB7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B9" w:rsidRDefault="00A67FB9">
    <w:pPr>
      <w:pStyle w:val="Header"/>
    </w:pPr>
    <w:r>
      <w:t>Miracle Drugs or Not?</w:t>
    </w:r>
    <w:r>
      <w:tab/>
    </w:r>
    <w:r>
      <w:tab/>
      <w:t>Name __________________________</w:t>
    </w:r>
  </w:p>
  <w:p w:rsidR="00A67FB9" w:rsidRDefault="00A67FB9">
    <w:pPr>
      <w:pStyle w:val="Header"/>
    </w:pPr>
    <w:r>
      <w:t>Classwork</w:t>
    </w:r>
    <w:r w:rsidR="003C061B">
      <w:t>/ Homework</w:t>
    </w:r>
    <w:r>
      <w:tab/>
    </w:r>
    <w:r>
      <w:tab/>
      <w:t>Date _________________ Pg. 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12" w:rsidRDefault="00AB7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7FB9"/>
    <w:rsid w:val="000266C2"/>
    <w:rsid w:val="000F29D8"/>
    <w:rsid w:val="002754C4"/>
    <w:rsid w:val="002C5D12"/>
    <w:rsid w:val="003C061B"/>
    <w:rsid w:val="004A7928"/>
    <w:rsid w:val="005D1A61"/>
    <w:rsid w:val="006126EE"/>
    <w:rsid w:val="007829F8"/>
    <w:rsid w:val="007C3AD1"/>
    <w:rsid w:val="00A659F1"/>
    <w:rsid w:val="00A67FB9"/>
    <w:rsid w:val="00AB7312"/>
    <w:rsid w:val="00B27FB7"/>
    <w:rsid w:val="00B80DEC"/>
    <w:rsid w:val="00C80B5D"/>
    <w:rsid w:val="00DE6FE1"/>
    <w:rsid w:val="00F462A2"/>
    <w:rsid w:val="00FC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446FD512-C9DF-4139-84A6-74D9A35E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6C2"/>
  </w:style>
  <w:style w:type="paragraph" w:styleId="Heading1">
    <w:name w:val="heading 1"/>
    <w:basedOn w:val="Normal"/>
    <w:next w:val="Normal"/>
    <w:link w:val="Heading1Char"/>
    <w:uiPriority w:val="9"/>
    <w:qFormat/>
    <w:rsid w:val="003C0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16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FB9"/>
  </w:style>
  <w:style w:type="paragraph" w:styleId="Footer">
    <w:name w:val="footer"/>
    <w:basedOn w:val="Normal"/>
    <w:link w:val="FooterChar"/>
    <w:uiPriority w:val="99"/>
    <w:unhideWhenUsed/>
    <w:rsid w:val="00A67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FB9"/>
  </w:style>
  <w:style w:type="character" w:customStyle="1" w:styleId="Heading2Char">
    <w:name w:val="Heading 2 Char"/>
    <w:basedOn w:val="DefaultParagraphFont"/>
    <w:link w:val="Heading2"/>
    <w:uiPriority w:val="9"/>
    <w:rsid w:val="00FC16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16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16A8"/>
  </w:style>
  <w:style w:type="character" w:customStyle="1" w:styleId="Heading1Char">
    <w:name w:val="Heading 1 Char"/>
    <w:basedOn w:val="DefaultParagraphFont"/>
    <w:link w:val="Heading1"/>
    <w:uiPriority w:val="9"/>
    <w:rsid w:val="003C061B"/>
    <w:rPr>
      <w:rFonts w:asciiTheme="majorHAnsi" w:eastAsiaTheme="majorEastAsia" w:hAnsiTheme="majorHAnsi" w:cstheme="majorBidi"/>
      <w:b/>
      <w:bCs/>
      <w:color w:val="365F91" w:themeColor="accent1" w:themeShade="BF"/>
      <w:sz w:val="28"/>
      <w:szCs w:val="28"/>
    </w:rPr>
  </w:style>
  <w:style w:type="character" w:customStyle="1" w:styleId="authordisplayname">
    <w:name w:val="author_display_name"/>
    <w:basedOn w:val="DefaultParagraphFont"/>
    <w:rsid w:val="003C061B"/>
  </w:style>
  <w:style w:type="paragraph" w:styleId="BalloonText">
    <w:name w:val="Balloon Text"/>
    <w:basedOn w:val="Normal"/>
    <w:link w:val="BalloonTextChar"/>
    <w:uiPriority w:val="99"/>
    <w:semiHidden/>
    <w:unhideWhenUsed/>
    <w:rsid w:val="003C0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61B"/>
    <w:rPr>
      <w:rFonts w:ascii="Tahoma" w:hAnsi="Tahoma" w:cs="Tahoma"/>
      <w:sz w:val="16"/>
      <w:szCs w:val="16"/>
    </w:rPr>
  </w:style>
  <w:style w:type="table" w:styleId="TableGrid">
    <w:name w:val="Table Grid"/>
    <w:basedOn w:val="TableNormal"/>
    <w:uiPriority w:val="59"/>
    <w:rsid w:val="00F46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0B5D"/>
    <w:pPr>
      <w:spacing w:after="0" w:line="240" w:lineRule="auto"/>
    </w:pPr>
  </w:style>
  <w:style w:type="character" w:styleId="Hyperlink">
    <w:name w:val="Hyperlink"/>
    <w:basedOn w:val="DefaultParagraphFont"/>
    <w:uiPriority w:val="99"/>
    <w:unhideWhenUsed/>
    <w:rsid w:val="002754C4"/>
    <w:rPr>
      <w:color w:val="0000FF" w:themeColor="hyperlink"/>
      <w:u w:val="single"/>
    </w:rPr>
  </w:style>
  <w:style w:type="character" w:styleId="FollowedHyperlink">
    <w:name w:val="FollowedHyperlink"/>
    <w:basedOn w:val="DefaultParagraphFont"/>
    <w:uiPriority w:val="99"/>
    <w:semiHidden/>
    <w:unhideWhenUsed/>
    <w:rsid w:val="00AB73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9176">
      <w:bodyDiv w:val="1"/>
      <w:marLeft w:val="0"/>
      <w:marRight w:val="0"/>
      <w:marTop w:val="0"/>
      <w:marBottom w:val="0"/>
      <w:divBdr>
        <w:top w:val="none" w:sz="0" w:space="0" w:color="auto"/>
        <w:left w:val="none" w:sz="0" w:space="0" w:color="auto"/>
        <w:bottom w:val="none" w:sz="0" w:space="0" w:color="auto"/>
        <w:right w:val="none" w:sz="0" w:space="0" w:color="auto"/>
      </w:divBdr>
    </w:div>
    <w:div w:id="1506627336">
      <w:bodyDiv w:val="1"/>
      <w:marLeft w:val="0"/>
      <w:marRight w:val="0"/>
      <w:marTop w:val="0"/>
      <w:marBottom w:val="0"/>
      <w:divBdr>
        <w:top w:val="none" w:sz="0" w:space="0" w:color="auto"/>
        <w:left w:val="none" w:sz="0" w:space="0" w:color="auto"/>
        <w:bottom w:val="none" w:sz="0" w:space="0" w:color="auto"/>
        <w:right w:val="none" w:sz="0" w:space="0" w:color="auto"/>
      </w:divBdr>
      <w:divsChild>
        <w:div w:id="2092853634">
          <w:marLeft w:val="0"/>
          <w:marRight w:val="0"/>
          <w:marTop w:val="0"/>
          <w:marBottom w:val="120"/>
          <w:divBdr>
            <w:top w:val="none" w:sz="0" w:space="0" w:color="auto"/>
            <w:left w:val="none" w:sz="0" w:space="0" w:color="auto"/>
            <w:bottom w:val="none" w:sz="0" w:space="0" w:color="auto"/>
            <w:right w:val="none" w:sz="0" w:space="0" w:color="auto"/>
          </w:divBdr>
          <w:divsChild>
            <w:div w:id="1574007883">
              <w:marLeft w:val="-180"/>
              <w:marRight w:val="-180"/>
              <w:marTop w:val="0"/>
              <w:marBottom w:val="0"/>
              <w:divBdr>
                <w:top w:val="none" w:sz="0" w:space="0" w:color="auto"/>
                <w:left w:val="none" w:sz="0" w:space="0" w:color="auto"/>
                <w:bottom w:val="none" w:sz="0" w:space="0" w:color="auto"/>
                <w:right w:val="none" w:sz="0" w:space="0" w:color="auto"/>
              </w:divBdr>
              <w:divsChild>
                <w:div w:id="1243028434">
                  <w:marLeft w:val="0"/>
                  <w:marRight w:val="0"/>
                  <w:marTop w:val="0"/>
                  <w:marBottom w:val="0"/>
                  <w:divBdr>
                    <w:top w:val="none" w:sz="0" w:space="0" w:color="auto"/>
                    <w:left w:val="none" w:sz="0" w:space="0" w:color="auto"/>
                    <w:bottom w:val="none" w:sz="0" w:space="0" w:color="auto"/>
                    <w:right w:val="none" w:sz="0" w:space="0" w:color="auto"/>
                  </w:divBdr>
                  <w:divsChild>
                    <w:div w:id="17087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nn.com/videos/international/2014/12/29/spc-vital-signs-extreme-antibiotics-b.c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6658</TotalTime>
  <Pages>6</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Kowaleski</dc:creator>
  <cp:lastModifiedBy>rkowaleski</cp:lastModifiedBy>
  <cp:revision>7</cp:revision>
  <cp:lastPrinted>2018-02-12T17:11:00Z</cp:lastPrinted>
  <dcterms:created xsi:type="dcterms:W3CDTF">2016-02-18T01:52:00Z</dcterms:created>
  <dcterms:modified xsi:type="dcterms:W3CDTF">2018-02-12T17:11:00Z</dcterms:modified>
</cp:coreProperties>
</file>