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A" w:rsidRDefault="004144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-1205230</wp:posOffset>
            </wp:positionV>
            <wp:extent cx="6111875" cy="8846820"/>
            <wp:effectExtent l="1390650" t="0" r="1374775" b="0"/>
            <wp:wrapThrough wrapText="bothSides">
              <wp:wrapPolygon edited="0">
                <wp:start x="15" y="21657"/>
                <wp:lineTo x="21558" y="21657"/>
                <wp:lineTo x="21558" y="-18"/>
                <wp:lineTo x="15" y="-18"/>
                <wp:lineTo x="15" y="21657"/>
              </wp:wrapPolygon>
            </wp:wrapThrough>
            <wp:docPr id="4" name="irc_mi" descr="http://thalerscience.wikispaces.com/file/view/boh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alerscience.wikispaces.com/file/view/bohr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1875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29" w:rsidRPr="004219B5" w:rsidRDefault="005E6629" w:rsidP="005E6629">
      <w:pPr>
        <w:rPr>
          <w:b/>
        </w:rPr>
      </w:pPr>
      <w:r w:rsidRPr="004219B5">
        <w:rPr>
          <w:b/>
        </w:rPr>
        <w:lastRenderedPageBreak/>
        <w:t>Bohr Model Questions</w:t>
      </w: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What part of the periodic table tells you the number of protons in the nucleus of the atom of that element?</w:t>
      </w:r>
    </w:p>
    <w:p w:rsidR="005E6629" w:rsidRPr="004219B5" w:rsidRDefault="005E6629" w:rsidP="005E6629">
      <w:pPr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By using the periodic table how did you determine how many neutrons are in the atom of an element?</w:t>
      </w:r>
    </w:p>
    <w:p w:rsidR="005E6629" w:rsidRPr="004219B5" w:rsidRDefault="005E6629" w:rsidP="005E6629">
      <w:pPr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How many electrons are needed to fill the first shell or energy level?</w:t>
      </w:r>
    </w:p>
    <w:p w:rsidR="005E6629" w:rsidRPr="004219B5" w:rsidRDefault="005E6629" w:rsidP="005E66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 xml:space="preserve">The second energy level? </w:t>
      </w:r>
    </w:p>
    <w:p w:rsidR="005E6629" w:rsidRPr="004219B5" w:rsidRDefault="005E6629" w:rsidP="005E66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The third energy level?</w:t>
      </w: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What are valence electrons?</w:t>
      </w: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 xml:space="preserve">What is the importance of 8 valence electrons? (See notes on front.) </w:t>
      </w: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Which atoms only need two valence electrons to have a filled outer shell?</w:t>
      </w: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What do all noble gases have in common?</w:t>
      </w: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rPr>
          <w:sz w:val="28"/>
          <w:szCs w:val="28"/>
        </w:rPr>
      </w:pPr>
    </w:p>
    <w:p w:rsidR="005E6629" w:rsidRPr="004219B5" w:rsidRDefault="005E6629" w:rsidP="005E6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9B5">
        <w:rPr>
          <w:sz w:val="28"/>
          <w:szCs w:val="28"/>
        </w:rPr>
        <w:t>What is in common between all the elements in the same column in the periodic table?</w:t>
      </w:r>
    </w:p>
    <w:p w:rsidR="00F742C5" w:rsidRDefault="009C237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5pt;margin-top:49.5pt;width:510pt;height:141pt;z-index:251660288">
            <v:textbox>
              <w:txbxContent>
                <w:p w:rsidR="009C237A" w:rsidRDefault="009C237A" w:rsidP="009C237A">
                  <w:pPr>
                    <w:pStyle w:val="NoSpacing"/>
                  </w:pPr>
                  <w:r>
                    <w:t>1. Create a Bohr Model of each of the elements.</w:t>
                  </w:r>
                </w:p>
                <w:p w:rsidR="009C237A" w:rsidRDefault="009C237A" w:rsidP="009C237A">
                  <w:pPr>
                    <w:pStyle w:val="NoSpacing"/>
                  </w:pPr>
                  <w:r>
                    <w:t xml:space="preserve">2. Label the protons, neutrons and electrons. </w:t>
                  </w:r>
                </w:p>
                <w:p w:rsidR="009C237A" w:rsidRDefault="009C237A" w:rsidP="009C237A">
                  <w:pPr>
                    <w:pStyle w:val="NoSpacing"/>
                  </w:pPr>
                  <w:r>
                    <w:t xml:space="preserve">3. T </w:t>
                  </w:r>
                  <w:proofErr w:type="gramStart"/>
                  <w:r>
                    <w:t>represent</w:t>
                  </w:r>
                  <w:proofErr w:type="gramEnd"/>
                  <w:r>
                    <w:t xml:space="preserve"> the # of protons write a P- followed by the number of protons. Place in the nucleus.</w:t>
                  </w:r>
                </w:p>
                <w:p w:rsidR="009C237A" w:rsidRDefault="009C237A" w:rsidP="009C237A">
                  <w:pPr>
                    <w:pStyle w:val="NoSpacing"/>
                  </w:pPr>
                  <w:r>
                    <w:t>4. To represent the number of neutrons write N- followed by the number of neutrons. Place in the nucleus.</w:t>
                  </w:r>
                </w:p>
                <w:p w:rsidR="009C237A" w:rsidRDefault="009C237A" w:rsidP="009C237A">
                  <w:pPr>
                    <w:pStyle w:val="NoSpacing"/>
                  </w:pPr>
                  <w:r>
                    <w:t xml:space="preserve">5. Use dots to represent the electrons. </w:t>
                  </w:r>
                  <w:proofErr w:type="gramStart"/>
                  <w:r>
                    <w:t>Pair electrons after the first shell to make counting easier.</w:t>
                  </w:r>
                  <w:proofErr w:type="gramEnd"/>
                  <w:r>
                    <w:t xml:space="preserve"> </w:t>
                  </w:r>
                </w:p>
                <w:p w:rsidR="009C237A" w:rsidRDefault="009C237A" w:rsidP="009C237A">
                  <w:pPr>
                    <w:pStyle w:val="NoSpacing"/>
                  </w:pPr>
                  <w:r>
                    <w:t xml:space="preserve">6.  Valence electrons are electrons in the out shell of an atom. They help to determine an elements ability to react or reactivity. The </w:t>
                  </w:r>
                  <w:r w:rsidRPr="00AC6DA6">
                    <w:rPr>
                      <w:b/>
                    </w:rPr>
                    <w:t>Octet rule</w:t>
                  </w:r>
                  <w:r>
                    <w:t xml:space="preserve"> says elements are stable or “happy” if they have eight valence electrons.  Do you notice a pattern as you go across the period?</w:t>
                  </w:r>
                </w:p>
                <w:p w:rsidR="009C237A" w:rsidRDefault="009C237A" w:rsidP="009C237A">
                  <w:pPr>
                    <w:pStyle w:val="NoSpacing"/>
                  </w:pPr>
                  <w:r>
                    <w:t>7. Answer the Bohr model questions.</w:t>
                  </w:r>
                </w:p>
                <w:p w:rsidR="009C237A" w:rsidRDefault="009C237A"/>
              </w:txbxContent>
            </v:textbox>
          </v:shape>
        </w:pict>
      </w:r>
      <w:r w:rsidR="004144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081770" cy="6181725"/>
            <wp:effectExtent l="19050" t="0" r="5080" b="0"/>
            <wp:wrapThrough wrapText="bothSides">
              <wp:wrapPolygon edited="0">
                <wp:start x="-45" y="0"/>
                <wp:lineTo x="-45" y="21567"/>
                <wp:lineTo x="21612" y="21567"/>
                <wp:lineTo x="21612" y="0"/>
                <wp:lineTo x="-45" y="0"/>
              </wp:wrapPolygon>
            </wp:wrapThrough>
            <wp:docPr id="1" name="irc_mi" descr="http://powayusd.sdcoe.k12.ca.us/teachers/kvalentine/ATOMS%20&amp;%20PERIODIC%20TABLE/Bohr%20Atomic%20Mod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wayusd.sdcoe.k12.ca.us/teachers/kvalentine/ATOMS%20&amp;%20PERIODIC%20TABLE/Bohr%20Atomic%20Mode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77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42C5" w:rsidSect="00414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FA" w:rsidRDefault="004144FA" w:rsidP="004144FA">
      <w:pPr>
        <w:spacing w:after="0" w:line="240" w:lineRule="auto"/>
      </w:pPr>
      <w:r>
        <w:separator/>
      </w:r>
    </w:p>
  </w:endnote>
  <w:endnote w:type="continuationSeparator" w:id="0">
    <w:p w:rsidR="004144FA" w:rsidRDefault="004144FA" w:rsidP="0041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FA" w:rsidRDefault="004144FA" w:rsidP="004144FA">
      <w:pPr>
        <w:spacing w:after="0" w:line="240" w:lineRule="auto"/>
      </w:pPr>
      <w:r>
        <w:separator/>
      </w:r>
    </w:p>
  </w:footnote>
  <w:footnote w:type="continuationSeparator" w:id="0">
    <w:p w:rsidR="004144FA" w:rsidRDefault="004144FA" w:rsidP="0041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BFA"/>
    <w:multiLevelType w:val="hybridMultilevel"/>
    <w:tmpl w:val="7CB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4FA"/>
    <w:rsid w:val="004144FA"/>
    <w:rsid w:val="005E6629"/>
    <w:rsid w:val="00674730"/>
    <w:rsid w:val="006A4279"/>
    <w:rsid w:val="009630E5"/>
    <w:rsid w:val="009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4FA"/>
  </w:style>
  <w:style w:type="paragraph" w:styleId="Footer">
    <w:name w:val="footer"/>
    <w:basedOn w:val="Normal"/>
    <w:link w:val="FooterChar"/>
    <w:uiPriority w:val="99"/>
    <w:semiHidden/>
    <w:unhideWhenUsed/>
    <w:rsid w:val="0041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4FA"/>
  </w:style>
  <w:style w:type="paragraph" w:styleId="NoSpacing">
    <w:name w:val="No Spacing"/>
    <w:uiPriority w:val="1"/>
    <w:qFormat/>
    <w:rsid w:val="009C23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</Words>
  <Characters>563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3</cp:revision>
  <cp:lastPrinted>2014-10-20T11:31:00Z</cp:lastPrinted>
  <dcterms:created xsi:type="dcterms:W3CDTF">2014-10-20T11:28:00Z</dcterms:created>
  <dcterms:modified xsi:type="dcterms:W3CDTF">2014-10-20T12:59:00Z</dcterms:modified>
</cp:coreProperties>
</file>